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410DC" w14:textId="77777777" w:rsidR="001D335E" w:rsidRDefault="001D335E" w:rsidP="001D335E">
      <w:pPr>
        <w:pStyle w:val="1"/>
      </w:pPr>
    </w:p>
    <w:p w14:paraId="6ED25BF2" w14:textId="52800512" w:rsidR="005E2AA3" w:rsidRPr="005E2AA3" w:rsidRDefault="001D335E" w:rsidP="005E2AA3">
      <w:pPr>
        <w:widowControl/>
        <w:spacing w:before="120" w:after="240" w:line="540" w:lineRule="atLeast"/>
        <w:jc w:val="left"/>
        <w:outlineLvl w:val="0"/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</w:pPr>
      <w:r>
        <w:rPr>
          <w:rFonts w:ascii="Arial" w:eastAsia="宋体" w:hAnsi="Arial" w:cs="Arial" w:hint="eastAsia"/>
          <w:b/>
          <w:bCs/>
          <w:color w:val="4F4F4F"/>
          <w:kern w:val="36"/>
          <w:sz w:val="42"/>
          <w:szCs w:val="42"/>
        </w:rPr>
        <w:t>0</w:t>
      </w:r>
      <w:r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  <w:t>01--</w:t>
      </w:r>
      <w:r w:rsidR="005E2AA3" w:rsidRPr="005E2AA3"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  <w:t>教程简介</w:t>
      </w:r>
    </w:p>
    <w:p w14:paraId="171E44CF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本教程讲解如何利用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CityEngine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快速地从无到有创建一个城市，通过对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CityEngine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各部分功能的讲解使读者了解完整的工作流程。您将学习到怎样建立一个新的工程，创建道路网以及设置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形状创建参数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。最后，您将学习使用规则编辑器并生成城市建筑模型。</w:t>
      </w:r>
    </w:p>
    <w:p w14:paraId="457B3F74" w14:textId="77777777" w:rsidR="001D335E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583148A" wp14:editId="0D298BE3">
            <wp:extent cx="5274310" cy="39128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89BB" w14:textId="77777777" w:rsidR="001D335E" w:rsidRDefault="005E2AA3" w:rsidP="005E2AA3">
      <w:pPr>
        <w:widowControl/>
        <w:spacing w:before="120" w:after="240" w:line="540" w:lineRule="atLeast"/>
        <w:jc w:val="left"/>
        <w:outlineLvl w:val="0"/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</w:pPr>
      <w:bookmarkStart w:id="0" w:name="t1"/>
      <w:bookmarkEnd w:id="0"/>
      <w:r w:rsidRPr="005E2AA3"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  <w:t>第一部分：创建一个新的工程</w:t>
      </w:r>
    </w:p>
    <w:p w14:paraId="7C1BE003" w14:textId="77777777" w:rsidR="001D335E" w:rsidRDefault="005E2AA3" w:rsidP="005E2AA3">
      <w:pPr>
        <w:widowControl/>
        <w:spacing w:before="120" w:after="240" w:line="48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</w:pPr>
      <w:bookmarkStart w:id="1" w:name="t2"/>
      <w:bookmarkEnd w:id="1"/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创建新工程和场景</w:t>
      </w:r>
    </w:p>
    <w:p w14:paraId="612FBF39" w14:textId="3766C18C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第一步，创建一个新的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CityEngine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工程。</w:t>
      </w:r>
    </w:p>
    <w:p w14:paraId="7FC7CCDD" w14:textId="5D315196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选择【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File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—&gt;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New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—&gt;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CityEngine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—&gt;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CityEngineproject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</w:p>
    <w:p w14:paraId="2F0B2E5A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点击【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Next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】，将工程命名为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FirstCity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并单击【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begin"/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instrText xml:space="preserve"> HYPERLINK "https://www.baidu.com/s?wd=Finish&amp;tn=24004469_oem_dg&amp;rsv_dl=gh_pl_sl_csd" </w:instrTex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separate"/>
      </w:r>
      <w:r w:rsidRPr="005E2AA3">
        <w:rPr>
          <w:rFonts w:ascii="Arial" w:eastAsia="宋体" w:hAnsi="Arial" w:cs="Arial"/>
          <w:color w:val="4EA1DB"/>
          <w:kern w:val="0"/>
          <w:sz w:val="27"/>
          <w:szCs w:val="27"/>
          <w:u w:val="single"/>
        </w:rPr>
        <w:t>Finish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fldChar w:fldCharType="end"/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</w:p>
    <w:p w14:paraId="5AFDF41B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完成以上操作，一个新的工程便建立好了并出现在在文件导航窗口中（默认布局下文件导航窗口位于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CityEngine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界面的左上角）。这些自动生成的文件夹用来存储你的工程数据，如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assets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文件夹（用以存储贴图和引用的模型部件数据），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rules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文件夹（用以存储规则文件）等。</w:t>
      </w:r>
    </w:p>
    <w:p w14:paraId="5B8A9F9A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第二步，创建一个新的场景：</w:t>
      </w:r>
    </w:p>
    <w:p w14:paraId="7019B115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选择【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File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—&gt;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New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—&gt;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CityEngine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—&gt;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CityEngine</w:t>
      </w:r>
      <w:r w:rsidRPr="005E2AA3">
        <w:rPr>
          <w:rFonts w:ascii="Arial" w:eastAsia="宋体" w:hAnsi="Arial" w:cs="Arial"/>
          <w:i/>
          <w:iCs/>
          <w:color w:val="4D4D4D"/>
          <w:kern w:val="0"/>
          <w:sz w:val="27"/>
          <w:szCs w:val="27"/>
        </w:rPr>
        <w:t>scene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</w:p>
    <w:p w14:paraId="24AB602D" w14:textId="4813DD94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确认新场景所保存的文件夹位置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(/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FirstCity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/scenes)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，将该场景命名为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bookmarkStart w:id="2" w:name="OLE_LINK156"/>
      <w:bookmarkStart w:id="3" w:name="OLE_LINK155"/>
      <w:bookmarkEnd w:id="2"/>
      <w:r w:rsidRPr="005E2AA3">
        <w:rPr>
          <w:rFonts w:ascii="Arial" w:eastAsia="宋体" w:hAnsi="Arial" w:cs="Arial"/>
          <w:color w:val="4EA1DB"/>
          <w:kern w:val="0"/>
          <w:sz w:val="27"/>
          <w:szCs w:val="27"/>
        </w:rPr>
        <w:t>firstcity_01.cej</w:t>
      </w:r>
      <w:bookmarkEnd w:id="3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并点击【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Finish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</w:p>
    <w:p w14:paraId="5D956767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我们的工作空间中现在包含了一个新的</w:t>
      </w:r>
      <w:proofErr w:type="gram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空工程</w:t>
      </w:r>
      <w:proofErr w:type="gram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以及一个场景文件：</w:t>
      </w:r>
    </w:p>
    <w:p w14:paraId="13D9DB60" w14:textId="77777777" w:rsidR="001D335E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0B7D351" wp14:editId="082721C6">
            <wp:extent cx="3009900" cy="229679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EF88" w14:textId="77777777" w:rsidR="001D335E" w:rsidRDefault="005E2AA3" w:rsidP="005E2AA3">
      <w:pPr>
        <w:widowControl/>
        <w:spacing w:before="120" w:after="240" w:line="48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</w:pPr>
      <w:bookmarkStart w:id="4" w:name="t3"/>
      <w:bookmarkEnd w:id="4"/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lastRenderedPageBreak/>
        <w:t>拷贝规则和资源</w:t>
      </w:r>
    </w:p>
    <w:p w14:paraId="4C24EE66" w14:textId="27C19BFD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在本教程的后面部分，我们需要使用规则文件和资源（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assets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）用以生成建筑物模型。因此我们现在需要从教程配套的示例工程中拷贝这些文件。</w:t>
      </w:r>
    </w:p>
    <w:p w14:paraId="3FDAA27C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首先，我们将教程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的示例工程导入到当前的工作空间</w:t>
      </w:r>
    </w:p>
    <w:p w14:paraId="41984A4F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下载并导入教程工程（教程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）到我们的工作空间中</w:t>
      </w:r>
    </w:p>
    <w:p w14:paraId="0A679BAF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接下来，我们将所需要的文件从已下载的教程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工程中拷贝到我们的新建工程中。</w:t>
      </w:r>
    </w:p>
    <w:p w14:paraId="43CC3A07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定位到教程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的资源（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asset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）文件夹。</w:t>
      </w:r>
    </w:p>
    <w:p w14:paraId="0CDAF3E4" w14:textId="6473924F" w:rsidR="005E2AA3" w:rsidRPr="005E2AA3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47329474" wp14:editId="72DB5C5F">
            <wp:extent cx="2961005" cy="49803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498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B2108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使用复制和粘贴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(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Ctrl+C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Ctrl+V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)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将资源</w:t>
      </w:r>
      <w:bookmarkStart w:id="5" w:name="OLE_LINK47"/>
      <w:r w:rsidRPr="005E2AA3">
        <w:rPr>
          <w:rFonts w:ascii="Arial" w:eastAsia="宋体" w:hAnsi="Arial" w:cs="Arial"/>
          <w:color w:val="4EA1DB"/>
          <w:kern w:val="0"/>
          <w:sz w:val="27"/>
          <w:szCs w:val="27"/>
        </w:rPr>
        <w:t>（</w:t>
      </w:r>
      <w:bookmarkEnd w:id="5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asset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）文件夹中所有的文件与文件夹拷贝到我们新建工程的资源（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asset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）文件夹中。</w:t>
      </w:r>
    </w:p>
    <w:p w14:paraId="79BF1A60" w14:textId="7B3B8233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使用同样的方法，将规则文件夹中的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building.cga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规则文件拷贝到新工程的规则文件夹中。</w:t>
      </w:r>
    </w:p>
    <w:p w14:paraId="3363D959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现在，你的导航视窗</w:t>
      </w:r>
      <w:proofErr w:type="gram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应如下</w:t>
      </w:r>
      <w:proofErr w:type="gram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图所示：</w:t>
      </w:r>
    </w:p>
    <w:p w14:paraId="18960A92" w14:textId="0BFA9E0A" w:rsidR="005E2AA3" w:rsidRPr="005E2AA3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7A7611A9" wp14:editId="4D6738CB">
            <wp:extent cx="2961005" cy="52793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9D03" w14:textId="77777777" w:rsidR="001D335E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现在，我们已经为第二部分的创建道路网和建筑模型工作做好了准备。</w:t>
      </w:r>
    </w:p>
    <w:p w14:paraId="444D7605" w14:textId="77777777" w:rsidR="001D335E" w:rsidRDefault="005E2AA3" w:rsidP="005E2AA3">
      <w:pPr>
        <w:widowControl/>
        <w:spacing w:before="120" w:after="240" w:line="540" w:lineRule="atLeast"/>
        <w:jc w:val="left"/>
        <w:outlineLvl w:val="0"/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</w:pPr>
      <w:bookmarkStart w:id="6" w:name="t4"/>
      <w:bookmarkEnd w:id="6"/>
      <w:r w:rsidRPr="005E2AA3"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  <w:t>第二部分：街道和建筑物</w:t>
      </w:r>
    </w:p>
    <w:p w14:paraId="4F321466" w14:textId="77777777" w:rsidR="001D335E" w:rsidRDefault="005E2AA3" w:rsidP="005E2AA3">
      <w:pPr>
        <w:widowControl/>
        <w:spacing w:before="120" w:after="240" w:line="48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</w:pPr>
      <w:bookmarkStart w:id="7" w:name="t5"/>
      <w:bookmarkEnd w:id="7"/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创建道路网</w:t>
      </w:r>
    </w:p>
    <w:p w14:paraId="683FD07A" w14:textId="6AB57ABA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第一步，创建道路网</w:t>
      </w:r>
    </w:p>
    <w:p w14:paraId="732DC689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单击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viewport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视窗将其激活</w:t>
      </w:r>
    </w:p>
    <w:p w14:paraId="3E267D64" w14:textId="3E38E68E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选择【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Graph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—&gt;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【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GrowStreets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...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</w:t>
      </w:r>
    </w:p>
    <w:p w14:paraId="65A53679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选择默认设置来建立我们的城市。</w:t>
      </w:r>
    </w:p>
    <w:p w14:paraId="328E1000" w14:textId="77777777" w:rsidR="001D335E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单击【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Apply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】，并关闭对话框。</w:t>
      </w:r>
    </w:p>
    <w:p w14:paraId="0E27B54C" w14:textId="39EF75FC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单击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ViewPort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视察上方工具栏中的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FrameAll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按钮（或单击键盘上的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“a”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键）在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Viewport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视窗中全图显示你新建的道路网。</w:t>
      </w:r>
    </w:p>
    <w:p w14:paraId="2462E952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现在，你的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Viewport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视窗中应显示如下图所示的道路网以及默认的建筑物形状。</w:t>
      </w:r>
    </w:p>
    <w:p w14:paraId="019DB7EC" w14:textId="66D92361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E907356" wp14:editId="14A7078B">
            <wp:extent cx="5274310" cy="43357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9701" w14:textId="7B650726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现在我们来看一下场景编辑器视窗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5E2AA3">
        <w:rPr>
          <w:rFonts w:ascii="Arial" w:eastAsia="宋体" w:hAnsi="Arial" w:cs="Arial"/>
          <w:i/>
          <w:iCs/>
          <w:color w:val="4D4D4D"/>
          <w:kern w:val="0"/>
          <w:sz w:val="27"/>
          <w:szCs w:val="27"/>
        </w:rPr>
        <w:t>SceneEditor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。可以发现一个名为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“Streetnetwork1”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的新图层已经生成。</w:t>
      </w:r>
    </w:p>
    <w:p w14:paraId="37E4AA32" w14:textId="77777777" w:rsidR="001D335E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26A5764C" wp14:editId="4D1B5545">
            <wp:extent cx="3162300" cy="286829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BD2B2" w14:textId="77777777" w:rsidR="001D335E" w:rsidRDefault="005E2AA3" w:rsidP="005E2AA3">
      <w:pPr>
        <w:widowControl/>
        <w:spacing w:before="120" w:after="240" w:line="48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</w:pPr>
      <w:bookmarkStart w:id="8" w:name="t6"/>
      <w:bookmarkEnd w:id="8"/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修改</w:t>
      </w:r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“</w:t>
      </w:r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形状创建参数</w:t>
      </w:r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”</w:t>
      </w:r>
    </w:p>
    <w:p w14:paraId="49355998" w14:textId="5A6214FB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现在我们改变一些形状创建参数使场景看起来更加有趣。</w:t>
      </w:r>
    </w:p>
    <w:p w14:paraId="1EBAFB01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点击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“a”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键使当前场景全图层显示。</w:t>
      </w:r>
    </w:p>
    <w:p w14:paraId="063C2697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按住鼠标左键，从右向左拖拽一个矩形框将场景中的全部元素都包含在内。</w:t>
      </w:r>
    </w:p>
    <w:p w14:paraId="5C42882F" w14:textId="77777777" w:rsidR="001D335E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34B80319" wp14:editId="71BFF27E">
            <wp:extent cx="4762500" cy="39135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EC04C" w14:textId="495EFDFC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找到位于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CityEngine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窗口右上侧的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Inspector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面板，单击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hyperlink r:id="rId14" w:history="1">
        <w:r w:rsidRPr="005E2AA3">
          <w:rPr>
            <w:rFonts w:ascii="Arial" w:eastAsia="宋体" w:hAnsi="Arial" w:cs="Arial"/>
            <w:color w:val="4EA1DB"/>
            <w:kern w:val="0"/>
            <w:sz w:val="27"/>
            <w:szCs w:val="27"/>
            <w:u w:val="single"/>
          </w:rPr>
          <w:t>Blocks</w:t>
        </w:r>
      </w:hyperlink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选项卡</w:t>
      </w:r>
    </w:p>
    <w:p w14:paraId="54B404B7" w14:textId="7D9F3DED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打开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BlockParameter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，将看到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形状创建参数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6CBE14FA" w14:textId="77777777" w:rsidR="001D335E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125BA67C" wp14:editId="4E7D60ED">
            <wp:extent cx="4898390" cy="32492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9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6A84" w14:textId="7F6F5288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将类型（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type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）设置为偏移细分（</w:t>
      </w:r>
      <w:proofErr w:type="spellStart"/>
      <w:r w:rsidRPr="005E2AA3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OffsetSubdivision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</w:t>
      </w:r>
    </w:p>
    <w:p w14:paraId="65111960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将最小面积（</w:t>
      </w:r>
      <w:proofErr w:type="spellStart"/>
      <w:r w:rsidRPr="005E2AA3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lotAreaMin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）设置为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300</w:t>
      </w:r>
    </w:p>
    <w:p w14:paraId="5C076665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将最大面积（</w:t>
      </w:r>
      <w:proofErr w:type="spellStart"/>
      <w:r w:rsidRPr="005E2AA3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lotAreaMax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）设置为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600</w:t>
      </w:r>
    </w:p>
    <w:p w14:paraId="22F00776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将偏移宽度（</w:t>
      </w:r>
      <w:proofErr w:type="spellStart"/>
      <w:r w:rsidRPr="005E2AA3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offsetWidth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）设置为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20</w:t>
      </w:r>
    </w:p>
    <w:p w14:paraId="6D5AFA61" w14:textId="71227C65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将代替分割递归（</w:t>
      </w:r>
      <w:proofErr w:type="spellStart"/>
      <w:r w:rsidRPr="005E2AA3">
        <w:rPr>
          <w:rFonts w:ascii="Arial" w:eastAsia="宋体" w:hAnsi="Arial" w:cs="Arial"/>
          <w:b/>
          <w:bCs/>
          <w:color w:val="4D4D4D"/>
          <w:kern w:val="0"/>
          <w:sz w:val="27"/>
          <w:szCs w:val="27"/>
        </w:rPr>
        <w:t>subdivisionRecursive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）设置为否（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false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</w:t>
      </w:r>
    </w:p>
    <w:p w14:paraId="56444423" w14:textId="1C1767E6" w:rsidR="005E2AA3" w:rsidRPr="005E2AA3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610E92B3" wp14:editId="2F66F6D0">
            <wp:extent cx="4914900" cy="363029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D7F2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仔细观察场景中建筑物形状产生的变化</w:t>
      </w:r>
    </w:p>
    <w:p w14:paraId="7FC72199" w14:textId="1DB2E371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071ECAF3" wp14:editId="694BD839">
            <wp:extent cx="5274310" cy="48291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B641" w14:textId="77777777" w:rsidR="001D335E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接下来进入第三部分，学习怎样对建筑物形状应用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CGA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规则并建立建筑物模型。</w:t>
      </w:r>
    </w:p>
    <w:p w14:paraId="6C7655B6" w14:textId="7E3126AD" w:rsidR="001D335E" w:rsidRDefault="005E2AA3" w:rsidP="005E2AA3">
      <w:pPr>
        <w:widowControl/>
        <w:spacing w:before="120" w:after="240" w:line="540" w:lineRule="atLeast"/>
        <w:jc w:val="left"/>
        <w:outlineLvl w:val="0"/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</w:pPr>
      <w:bookmarkStart w:id="9" w:name="t7"/>
      <w:bookmarkEnd w:id="9"/>
      <w:r w:rsidRPr="005E2AA3"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  <w:t>第三部分：应用</w:t>
      </w:r>
      <w:r w:rsidRPr="005E2AA3"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  <w:t>CGA</w:t>
      </w:r>
      <w:r w:rsidRPr="005E2AA3"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  <w:t>规则并生成模型</w:t>
      </w:r>
    </w:p>
    <w:p w14:paraId="626C7642" w14:textId="77777777" w:rsidR="001D335E" w:rsidRDefault="005E2AA3" w:rsidP="005E2AA3">
      <w:pPr>
        <w:widowControl/>
        <w:spacing w:before="120" w:after="240" w:line="48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</w:pPr>
      <w:bookmarkStart w:id="10" w:name="t8"/>
      <w:bookmarkEnd w:id="10"/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CGA</w:t>
      </w:r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规则简介</w:t>
      </w:r>
    </w:p>
    <w:p w14:paraId="0F44AE6F" w14:textId="12C31E42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CityEngine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中，使用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CGA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规则来描述三维模型。一个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CGA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规则文件由若干规则组成，这些规则用来定义三维模型是如何生成的。在一个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CGA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规则文件被指定给某个形状（如建筑物地块）时，建筑物模型便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开始生成。在本部分的教程中，我们将应用和修改一个由基本规则构成的简单的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CGA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文件。</w:t>
      </w:r>
    </w:p>
    <w:p w14:paraId="58E480EF" w14:textId="77777777" w:rsidR="005E2AA3" w:rsidRPr="005E2AA3" w:rsidRDefault="005E2AA3" w:rsidP="005E2AA3">
      <w:pPr>
        <w:widowControl/>
        <w:spacing w:before="120" w:after="240" w:line="48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</w:pPr>
      <w:bookmarkStart w:id="11" w:name="t9"/>
      <w:bookmarkEnd w:id="11"/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应用一个</w:t>
      </w:r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CGA</w:t>
      </w:r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规则文件</w:t>
      </w:r>
    </w:p>
    <w:p w14:paraId="51333BE5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3D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视窗中，单击某个形状的内部以选中它。</w:t>
      </w:r>
    </w:p>
    <w:p w14:paraId="38C5FB73" w14:textId="77777777" w:rsidR="001D335E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35C91A9" wp14:editId="4E19EC17">
            <wp:extent cx="4620895" cy="3962400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9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FEF8E" w14:textId="7601A93A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在工具条中，单击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Assign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按钮并选中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building.cga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规则文件</w:t>
      </w:r>
    </w:p>
    <w:p w14:paraId="1006085C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另一种应用规则的方式，是直接从导航视窗（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Navigator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）中将规则文件拖拽到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viewport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视窗中的已选中形状上。</w:t>
      </w:r>
    </w:p>
    <w:p w14:paraId="6D9282D8" w14:textId="77777777" w:rsidR="001D335E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514CE1E0" wp14:editId="3B6DBC75">
            <wp:extent cx="2476500" cy="5226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8E98E" w14:textId="1E4C3B7A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现在，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Inspector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视窗</w:t>
      </w:r>
      <w:proofErr w:type="gram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应如下</w:t>
      </w:r>
      <w:proofErr w:type="gram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图所示</w:t>
      </w:r>
    </w:p>
    <w:p w14:paraId="6721CA05" w14:textId="77777777" w:rsidR="001D335E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D823448" wp14:editId="3A8AE718">
            <wp:extent cx="3799205" cy="1828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0A96" w14:textId="77777777" w:rsidR="001D335E" w:rsidRDefault="005E2AA3" w:rsidP="005E2AA3">
      <w:pPr>
        <w:widowControl/>
        <w:spacing w:before="120" w:after="240" w:line="48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</w:pPr>
      <w:bookmarkStart w:id="12" w:name="t10"/>
      <w:bookmarkEnd w:id="12"/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浏览</w:t>
      </w:r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CGA</w:t>
      </w:r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规则并设置初始规则</w:t>
      </w:r>
    </w:p>
    <w:p w14:paraId="3EC75203" w14:textId="1650228C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在生成模型前，我们需要确认在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Inspector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视窗中已选定形状的初始规则被设置为了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“Lot”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，通常这种设置为默认设置。需要注意的是初始规则的名称由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CityEngine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自动生成，但可以进行修改。</w:t>
      </w:r>
    </w:p>
    <w:p w14:paraId="7FA2125B" w14:textId="53996EFA" w:rsidR="005E2AA3" w:rsidRPr="008B508B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  <w:highlight w:val="yellow"/>
        </w:rPr>
      </w:pPr>
      <w:r w:rsidRPr="008B508B">
        <w:rPr>
          <w:rFonts w:ascii="Arial" w:eastAsia="宋体" w:hAnsi="Arial" w:cs="Arial"/>
          <w:color w:val="4D4D4D"/>
          <w:kern w:val="0"/>
          <w:sz w:val="27"/>
          <w:szCs w:val="27"/>
          <w:highlight w:val="yellow"/>
        </w:rPr>
        <w:t>继续保持某形状在前一节中被选中的状态，找到</w:t>
      </w:r>
      <w:r w:rsidRPr="008B508B">
        <w:rPr>
          <w:rFonts w:ascii="Arial" w:eastAsia="宋体" w:hAnsi="Arial" w:cs="Arial"/>
          <w:color w:val="4D4D4D"/>
          <w:kern w:val="0"/>
          <w:sz w:val="27"/>
          <w:szCs w:val="27"/>
          <w:highlight w:val="yellow"/>
        </w:rPr>
        <w:t>Inspector</w:t>
      </w:r>
      <w:r w:rsidRPr="008B508B">
        <w:rPr>
          <w:rFonts w:ascii="Arial" w:eastAsia="宋体" w:hAnsi="Arial" w:cs="Arial"/>
          <w:color w:val="4D4D4D"/>
          <w:kern w:val="0"/>
          <w:sz w:val="27"/>
          <w:szCs w:val="27"/>
          <w:highlight w:val="yellow"/>
        </w:rPr>
        <w:t>视窗中的初始规则（</w:t>
      </w:r>
      <w:proofErr w:type="spellStart"/>
      <w:r w:rsidRPr="008B508B">
        <w:rPr>
          <w:rFonts w:ascii="Arial" w:eastAsia="宋体" w:hAnsi="Arial" w:cs="Arial"/>
          <w:color w:val="4D4D4D"/>
          <w:kern w:val="0"/>
          <w:sz w:val="27"/>
          <w:szCs w:val="27"/>
          <w:highlight w:val="yellow"/>
        </w:rPr>
        <w:t>StartRule</w:t>
      </w:r>
      <w:proofErr w:type="spellEnd"/>
      <w:r w:rsidRPr="008B508B">
        <w:rPr>
          <w:rFonts w:ascii="Arial" w:eastAsia="宋体" w:hAnsi="Arial" w:cs="Arial"/>
          <w:color w:val="4D4D4D"/>
          <w:kern w:val="0"/>
          <w:sz w:val="27"/>
          <w:szCs w:val="27"/>
          <w:highlight w:val="yellow"/>
        </w:rPr>
        <w:t>）属性。</w:t>
      </w:r>
    </w:p>
    <w:p w14:paraId="07A72207" w14:textId="40435E7D" w:rsidR="005E2AA3" w:rsidRPr="008B508B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  <w:highlight w:val="yellow"/>
        </w:rPr>
      </w:pPr>
      <w:r w:rsidRPr="008B508B">
        <w:rPr>
          <w:rFonts w:ascii="Arial" w:eastAsia="宋体" w:hAnsi="Arial" w:cs="Arial"/>
          <w:color w:val="4D4D4D"/>
          <w:kern w:val="0"/>
          <w:sz w:val="27"/>
          <w:szCs w:val="27"/>
          <w:highlight w:val="yellow"/>
        </w:rPr>
        <w:t>双击规则文件打开规则编辑器（</w:t>
      </w:r>
      <w:proofErr w:type="spellStart"/>
      <w:r w:rsidRPr="008B508B">
        <w:rPr>
          <w:rFonts w:ascii="Arial" w:eastAsia="宋体" w:hAnsi="Arial" w:cs="Arial"/>
          <w:color w:val="4D4D4D"/>
          <w:kern w:val="0"/>
          <w:sz w:val="27"/>
          <w:szCs w:val="27"/>
          <w:highlight w:val="yellow"/>
        </w:rPr>
        <w:t>RuleEditor</w:t>
      </w:r>
      <w:proofErr w:type="spellEnd"/>
      <w:r w:rsidRPr="008B508B">
        <w:rPr>
          <w:rFonts w:ascii="Arial" w:eastAsia="宋体" w:hAnsi="Arial" w:cs="Arial"/>
          <w:color w:val="4D4D4D"/>
          <w:kern w:val="0"/>
          <w:sz w:val="27"/>
          <w:szCs w:val="27"/>
          <w:highlight w:val="yellow"/>
        </w:rPr>
        <w:t>）视窗。在左侧（黄色标签部分）显示的是规则的属性，在右侧（灰色标签部分）显示的是实际规则的图表。</w:t>
      </w:r>
    </w:p>
    <w:p w14:paraId="31D1087D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8B508B">
        <w:rPr>
          <w:rFonts w:ascii="Arial" w:eastAsia="宋体" w:hAnsi="Arial" w:cs="Arial"/>
          <w:color w:val="4D4D4D"/>
          <w:kern w:val="0"/>
          <w:sz w:val="27"/>
          <w:szCs w:val="27"/>
          <w:highlight w:val="yellow"/>
        </w:rPr>
        <w:t>点击下图红色圆圈内所示的按钮使编辑视窗最大化。</w:t>
      </w:r>
    </w:p>
    <w:p w14:paraId="3D86FF1E" w14:textId="77777777" w:rsidR="001D335E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571C62D4" wp14:editId="19E6DEA2">
            <wp:extent cx="5274310" cy="23025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5640" w14:textId="0284D90A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将规则定位在</w:t>
      </w:r>
      <w:proofErr w:type="gram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规则图</w:t>
      </w:r>
      <w:proofErr w:type="gram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的根部，在这里的根部指的是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“Lot”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。这个规则将是已选定形状的起始规则。</w:t>
      </w:r>
    </w:p>
    <w:p w14:paraId="3DB90AFB" w14:textId="77777777" w:rsidR="001D335E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77085373" wp14:editId="75297F97">
            <wp:extent cx="5308600" cy="4755433"/>
            <wp:effectExtent l="0" t="0" r="635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18" cy="47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FE97" w14:textId="7EF5FB5D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再次查看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inspector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视窗，确认在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StartRule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处选定的是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"Lot"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（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“Lot”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为默认值），如下图所示。</w:t>
      </w:r>
    </w:p>
    <w:p w14:paraId="046139B7" w14:textId="77777777" w:rsidR="001D335E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15766D53" wp14:editId="165294AA">
            <wp:extent cx="3799205" cy="1828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69F4" w14:textId="77777777" w:rsidR="001D335E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现在我们已经做好生成真实建筑模型几何体的准备了。</w:t>
      </w:r>
    </w:p>
    <w:p w14:paraId="7979D61D" w14:textId="764DBBBE" w:rsidR="001D335E" w:rsidRDefault="005E2AA3" w:rsidP="005E2AA3">
      <w:pPr>
        <w:widowControl/>
        <w:spacing w:before="120" w:after="240" w:line="48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</w:pPr>
      <w:bookmarkStart w:id="13" w:name="t11"/>
      <w:bookmarkEnd w:id="13"/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生成第一个建筑物模型</w:t>
      </w:r>
    </w:p>
    <w:p w14:paraId="49F69AEF" w14:textId="1B5A7CFE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确认选定形状仍然在选中状态，单击生成（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Generate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）按钮。</w:t>
      </w:r>
    </w:p>
    <w:p w14:paraId="14A2AD00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建筑物模型出现在了选定形状的上方</w:t>
      </w:r>
    </w:p>
    <w:p w14:paraId="027A9369" w14:textId="77777777" w:rsidR="001D335E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7B4CB715" wp14:editId="427E2FA6">
            <wp:extent cx="4866005" cy="4419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6720" w14:textId="52181F6E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单击选中模型，使用右键菜单中的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DeleteModel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选项来删除模型。</w:t>
      </w:r>
    </w:p>
    <w:p w14:paraId="490B16B5" w14:textId="77777777" w:rsidR="001D335E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491887BB" wp14:editId="7AD694B7">
            <wp:extent cx="4866005" cy="443039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005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1684" w14:textId="3375CB75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再次生成模型。</w:t>
      </w:r>
    </w:p>
    <w:p w14:paraId="6F2077A3" w14:textId="77777777" w:rsidR="001D335E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我们现在已经做好修改模型的准备。首先，我们将修改一个规则的属性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——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buildingheight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（建筑物高度）。接下来，我们将为建筑物添加一个不同的屋顶，这样我们就需要一个新的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CGA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规则。</w:t>
      </w:r>
    </w:p>
    <w:p w14:paraId="1B21A765" w14:textId="6C7567EA" w:rsidR="001D335E" w:rsidRDefault="005E2AA3" w:rsidP="005E2AA3">
      <w:pPr>
        <w:widowControl/>
        <w:spacing w:before="120" w:after="240" w:line="48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</w:pPr>
      <w:bookmarkStart w:id="14" w:name="t12"/>
      <w:bookmarkEnd w:id="14"/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修改规则属性</w:t>
      </w:r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“</w:t>
      </w:r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建筑物高度</w:t>
      </w:r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”</w:t>
      </w:r>
    </w:p>
    <w:p w14:paraId="004CF12C" w14:textId="7B1621F5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高度在相应的规则文件中被设置为了随机值，使用更新并生成模型（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UpdateseedandGenerateModels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）命令多次生成建筑物，观察每一次生成的建筑物的变化。</w:t>
      </w:r>
    </w:p>
    <w:p w14:paraId="22CCE221" w14:textId="012A1F87" w:rsidR="005E2AA3" w:rsidRPr="005E2AA3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4D1BE860" wp14:editId="324A43B6">
            <wp:extent cx="4560277" cy="70241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86" cy="71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702F" w14:textId="77777777" w:rsidR="001D335E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2AE83BD" wp14:editId="764268F8">
            <wp:extent cx="1524000" cy="14693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3C00D3D6" wp14:editId="58AC4202">
            <wp:extent cx="1524000" cy="1469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6CB7AFC" wp14:editId="0AAC82C5">
            <wp:extent cx="1524000" cy="14693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7F73C" w14:textId="751F9D0A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查看规则编辑器中建筑物高程的默认定义：</w:t>
      </w:r>
    </w:p>
    <w:p w14:paraId="5A4472A4" w14:textId="3DCCB9EB" w:rsidR="005E2AA3" w:rsidRPr="005E2AA3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739B88A" wp14:editId="06747C2F">
            <wp:extent cx="4125595" cy="3706495"/>
            <wp:effectExtent l="0" t="0" r="825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EE01D" w14:textId="288F5E3D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Inspector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视窗中，定位到规则参数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RuleParameter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7D18668A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找到高程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"height"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参数将其</w:t>
      </w:r>
      <w:proofErr w:type="gram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值修改</w:t>
      </w:r>
      <w:proofErr w:type="gram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为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“18”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。参数值的字体变成粗体，为用户定义值。</w:t>
      </w:r>
    </w:p>
    <w:p w14:paraId="2C22AA34" w14:textId="22EA6085" w:rsidR="005E2AA3" w:rsidRPr="005E2AA3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0C69594F" wp14:editId="45CB4A33">
            <wp:extent cx="4904105" cy="31838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0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86049" w14:textId="6C46F86D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再次重复点击更新和生成模型命令（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UpdateseedandGenerateModels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）。可以发现建筑物模型的高度不再变化。你可以通过点击数字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“18”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左侧的黑色三角图标将其重置为默认行为。</w:t>
      </w:r>
    </w:p>
    <w:p w14:paraId="059275C3" w14:textId="77777777" w:rsidR="001D335E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接下来，我们为屋顶添加一个新的规则。</w:t>
      </w:r>
    </w:p>
    <w:p w14:paraId="5FCE0E69" w14:textId="4B9A9D54" w:rsidR="001D335E" w:rsidRDefault="005E2AA3" w:rsidP="005E2AA3">
      <w:pPr>
        <w:widowControl/>
        <w:spacing w:before="120" w:after="240" w:line="48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</w:pPr>
      <w:bookmarkStart w:id="15" w:name="t13"/>
      <w:bookmarkEnd w:id="15"/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添加一个屋顶规则</w:t>
      </w:r>
    </w:p>
    <w:p w14:paraId="282B733A" w14:textId="2D2AD8DB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inspector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视窗中，通过点击规则文件打开规则编辑器</w:t>
      </w:r>
    </w:p>
    <w:p w14:paraId="25F0385C" w14:textId="05B859A8" w:rsidR="005E2AA3" w:rsidRPr="005E2AA3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4093D0A4" wp14:editId="7D14100A">
            <wp:extent cx="5274310" cy="23488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EF56C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找到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“Lot”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规则并点击其右上角的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“V”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形符号将其展开。</w:t>
      </w:r>
    </w:p>
    <w:p w14:paraId="5209D519" w14:textId="48D3AA25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1B7EC1D" wp14:editId="7F49AF36">
            <wp:extent cx="5274310" cy="23564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10802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在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“comp”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部分，右键点击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“shape”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，在右键菜单中进行选择，新建一个新的规则。</w:t>
      </w:r>
    </w:p>
    <w:p w14:paraId="7FDD0C17" w14:textId="1078404B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07E9C16C" wp14:editId="197DF6F8">
            <wp:extent cx="5274310" cy="31019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C69D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将新规则命名为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"Roof"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。</w:t>
      </w:r>
    </w:p>
    <w:p w14:paraId="6A416367" w14:textId="5FB2D694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DADF825" wp14:editId="05CB34BC">
            <wp:extent cx="5274310" cy="29825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559C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观察新规则是如何生成并被连接到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"Lot"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节点上的。</w:t>
      </w:r>
    </w:p>
    <w:p w14:paraId="3AD430CB" w14:textId="6C5571BC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06157ED9" wp14:editId="509E84B2">
            <wp:extent cx="5274310" cy="30429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9D88" w14:textId="5BD4E6D9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为了建立一个屋顶模型，我们现在插入一个人字形屋顶图形（即通常说的双坡顶）。右键单击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“Roof”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规则中的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“Shape”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，找到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roofGable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(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angle,overhangX,overhangY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)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操作。</w:t>
      </w:r>
    </w:p>
    <w:p w14:paraId="0A8856AE" w14:textId="2C697598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01B00624" wp14:editId="6A6E8176">
            <wp:extent cx="5274310" cy="27044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16D2" w14:textId="1A49E01D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观察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roofGable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操作的生成情况。点击三个参数值分别输入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20,1,0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作为屋顶的参数。</w:t>
      </w:r>
    </w:p>
    <w:p w14:paraId="52E24650" w14:textId="13140D4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58E850DB" wp14:editId="2A04BEAF">
            <wp:extent cx="5274310" cy="3031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0449A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单击生成（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generate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）按钮，查看新生成的模型。</w:t>
      </w:r>
    </w:p>
    <w:p w14:paraId="0201E3FC" w14:textId="77777777" w:rsidR="001D335E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6372C57A" wp14:editId="7891B57F">
            <wp:extent cx="5274310" cy="43002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C3307" w14:textId="77777777" w:rsidR="001D335E" w:rsidRDefault="005E2AA3" w:rsidP="005E2AA3">
      <w:pPr>
        <w:widowControl/>
        <w:spacing w:before="120" w:after="240" w:line="480" w:lineRule="atLeast"/>
        <w:jc w:val="left"/>
        <w:outlineLvl w:val="1"/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</w:pPr>
      <w:bookmarkStart w:id="16" w:name="t14"/>
      <w:bookmarkEnd w:id="16"/>
      <w:r w:rsidRPr="005E2AA3">
        <w:rPr>
          <w:rFonts w:ascii="Arial" w:eastAsia="宋体" w:hAnsi="Arial" w:cs="Arial"/>
          <w:b/>
          <w:bCs/>
          <w:color w:val="4F4F4F"/>
          <w:kern w:val="0"/>
          <w:sz w:val="36"/>
          <w:szCs w:val="36"/>
        </w:rPr>
        <w:t>生成一个小的城市模型</w:t>
      </w:r>
    </w:p>
    <w:p w14:paraId="04D4C121" w14:textId="1D93EB0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在最后一个步骤里面，我们会将规则应用到较大数量的形状上。为了给较大数量的形状分配规则，我们将使用选择菜单。</w:t>
      </w:r>
    </w:p>
    <w:p w14:paraId="7101C263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选择已生成的模型。</w:t>
      </w:r>
    </w:p>
    <w:p w14:paraId="6B8B4108" w14:textId="4898D259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右键单击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3D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视口，并选择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“Select-&gt;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SelectObjectsofSameGroup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以选择大量的形状。</w:t>
      </w:r>
    </w:p>
    <w:p w14:paraId="584AAD7E" w14:textId="54A90DA6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450EBF4C" wp14:editId="5948B087">
            <wp:extent cx="5274310" cy="24968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8FAB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单击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assign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按钮，将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building.cga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规则分派给选中的形状。</w:t>
      </w:r>
    </w:p>
    <w:p w14:paraId="320A653E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单击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“Generate”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按钮生成模型。注意：根据你的选择，将会弹出一些关于起始规则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LotInner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或类似的警告对话框。你可以忽略这些对话框，因为我们对所有的形状分配规则，但我们的规则并不包含名为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“</w:t>
      </w:r>
      <w:proofErr w:type="spellStart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LotInner</w:t>
      </w:r>
      <w:proofErr w:type="spellEnd"/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”</w:t>
      </w: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等的起始规则。</w:t>
      </w:r>
    </w:p>
    <w:p w14:paraId="53DAD85C" w14:textId="6C7BE099" w:rsidR="005E2AA3" w:rsidRPr="005E2AA3" w:rsidRDefault="005E2AA3" w:rsidP="00CD1CC6">
      <w:pPr>
        <w:widowControl/>
        <w:spacing w:after="240"/>
        <w:jc w:val="center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lastRenderedPageBreak/>
        <w:drawing>
          <wp:inline distT="0" distB="0" distL="0" distR="0" wp14:anchorId="61CDA89D" wp14:editId="2C758242">
            <wp:extent cx="5186451" cy="16611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454" cy="166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B1D4A" w14:textId="77777777" w:rsidR="005E2AA3" w:rsidRPr="005E2AA3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color w:val="4D4D4D"/>
          <w:kern w:val="0"/>
          <w:sz w:val="27"/>
          <w:szCs w:val="27"/>
        </w:rPr>
        <w:t>你现在应该可以看到一些高度不同的建筑物了。</w:t>
      </w:r>
    </w:p>
    <w:p w14:paraId="7E1F2991" w14:textId="77777777" w:rsidR="001D335E" w:rsidRDefault="005E2AA3" w:rsidP="005E2AA3">
      <w:pPr>
        <w:widowControl/>
        <w:spacing w:after="24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5E2AA3"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inline distT="0" distB="0" distL="0" distR="0" wp14:anchorId="29CA7F5B" wp14:editId="5A1C7481">
            <wp:extent cx="5274310" cy="36722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83303" w14:textId="5EBC6FF0" w:rsidR="001D335E" w:rsidRPr="001D335E" w:rsidRDefault="001D335E" w:rsidP="001D335E">
      <w:pPr>
        <w:widowControl/>
        <w:spacing w:before="120" w:after="240" w:line="540" w:lineRule="atLeast"/>
        <w:jc w:val="left"/>
        <w:outlineLvl w:val="0"/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</w:pPr>
      <w:r w:rsidRPr="001D335E"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  <w:t>002---</w:t>
      </w:r>
      <w:proofErr w:type="spellStart"/>
      <w:r w:rsidRPr="001D335E"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  <w:t>CityEngineCGA</w:t>
      </w:r>
      <w:proofErr w:type="spellEnd"/>
      <w:r w:rsidRPr="001D335E">
        <w:rPr>
          <w:rFonts w:ascii="Arial" w:eastAsia="宋体" w:hAnsi="Arial" w:cs="Arial"/>
          <w:b/>
          <w:bCs/>
          <w:color w:val="4F4F4F"/>
          <w:kern w:val="36"/>
          <w:sz w:val="42"/>
          <w:szCs w:val="42"/>
        </w:rPr>
        <w:t>规则包</w:t>
      </w:r>
    </w:p>
    <w:p w14:paraId="08A9BA88" w14:textId="77777777" w:rsidR="001D335E" w:rsidRDefault="001D335E" w:rsidP="001D335E">
      <w:pPr>
        <w:widowControl/>
        <w:numPr>
          <w:ilvl w:val="0"/>
          <w:numId w:val="1"/>
        </w:numPr>
        <w:spacing w:before="120" w:line="360" w:lineRule="atLeast"/>
        <w:ind w:left="1080"/>
        <w:jc w:val="left"/>
        <w:rPr>
          <w:rFonts w:ascii="Arial" w:hAnsi="Arial" w:cs="Arial"/>
          <w:sz w:val="24"/>
          <w:szCs w:val="24"/>
        </w:rPr>
      </w:pPr>
      <w:hyperlink r:id="rId43" w:anchor="CityEngine_12" w:tgtFrame="_self" w:history="1">
        <w:r>
          <w:rPr>
            <w:rStyle w:val="a8"/>
            <w:rFonts w:ascii="Arial" w:hAnsi="Arial" w:cs="Arial"/>
            <w:color w:val="4EA1DB"/>
          </w:rPr>
          <w:t>CityEngine</w:t>
        </w:r>
        <w:r>
          <w:rPr>
            <w:rStyle w:val="a8"/>
            <w:rFonts w:ascii="Arial" w:hAnsi="Arial" w:cs="Arial"/>
            <w:color w:val="4EA1DB"/>
          </w:rPr>
          <w:t>的目录结构</w:t>
        </w:r>
      </w:hyperlink>
    </w:p>
    <w:p w14:paraId="7265AEF9" w14:textId="77777777" w:rsidR="001D335E" w:rsidRDefault="001D335E" w:rsidP="001D335E">
      <w:pPr>
        <w:widowControl/>
        <w:numPr>
          <w:ilvl w:val="0"/>
          <w:numId w:val="1"/>
        </w:numPr>
        <w:spacing w:before="120" w:line="360" w:lineRule="atLeast"/>
        <w:ind w:left="1080"/>
        <w:jc w:val="left"/>
        <w:rPr>
          <w:rFonts w:ascii="Arial" w:hAnsi="Arial" w:cs="Arial"/>
        </w:rPr>
      </w:pPr>
      <w:hyperlink r:id="rId44" w:anchor="_39" w:tgtFrame="_self" w:history="1">
        <w:r>
          <w:rPr>
            <w:rStyle w:val="a8"/>
            <w:rFonts w:ascii="Arial" w:hAnsi="Arial" w:cs="Arial"/>
            <w:color w:val="4EA1DB"/>
          </w:rPr>
          <w:t>基本规则</w:t>
        </w:r>
      </w:hyperlink>
    </w:p>
    <w:p w14:paraId="54B972B3" w14:textId="77777777" w:rsidR="001D335E" w:rsidRDefault="001D335E" w:rsidP="001D335E">
      <w:pPr>
        <w:widowControl/>
        <w:numPr>
          <w:ilvl w:val="0"/>
          <w:numId w:val="1"/>
        </w:numPr>
        <w:spacing w:before="120" w:line="360" w:lineRule="atLeast"/>
        <w:ind w:left="1080"/>
        <w:jc w:val="left"/>
        <w:rPr>
          <w:rFonts w:ascii="Arial" w:hAnsi="Arial" w:cs="Arial"/>
        </w:rPr>
      </w:pPr>
      <w:hyperlink r:id="rId45" w:anchor="_91" w:tgtFrame="_self" w:history="1">
        <w:r>
          <w:rPr>
            <w:rStyle w:val="a8"/>
            <w:rFonts w:ascii="Arial" w:hAnsi="Arial" w:cs="Arial"/>
            <w:color w:val="4EA1DB"/>
          </w:rPr>
          <w:t>开始编写</w:t>
        </w:r>
      </w:hyperlink>
    </w:p>
    <w:p w14:paraId="5B429908" w14:textId="77777777" w:rsidR="001D335E" w:rsidRDefault="001D335E" w:rsidP="001D335E">
      <w:pPr>
        <w:widowControl/>
        <w:numPr>
          <w:ilvl w:val="1"/>
          <w:numId w:val="1"/>
        </w:numPr>
        <w:spacing w:before="120" w:line="360" w:lineRule="atLeast"/>
        <w:ind w:left="2160"/>
        <w:jc w:val="left"/>
        <w:rPr>
          <w:rFonts w:ascii="Arial" w:hAnsi="Arial" w:cs="Arial"/>
        </w:rPr>
      </w:pPr>
      <w:hyperlink r:id="rId46" w:anchor="_112" w:tgtFrame="_self" w:history="1">
        <w:r>
          <w:rPr>
            <w:rStyle w:val="a8"/>
            <w:rFonts w:ascii="Arial" w:hAnsi="Arial" w:cs="Arial"/>
            <w:color w:val="4EA1DB"/>
          </w:rPr>
          <w:t>简单的拉伸建筑</w:t>
        </w:r>
      </w:hyperlink>
    </w:p>
    <w:p w14:paraId="4D5E4688" w14:textId="697226AD" w:rsidR="001D335E" w:rsidRDefault="001D335E" w:rsidP="001D335E">
      <w:pPr>
        <w:widowControl/>
        <w:numPr>
          <w:ilvl w:val="2"/>
          <w:numId w:val="1"/>
        </w:numPr>
        <w:spacing w:before="120" w:line="360" w:lineRule="atLeast"/>
        <w:ind w:left="3240"/>
        <w:jc w:val="left"/>
        <w:rPr>
          <w:rFonts w:ascii="Arial" w:hAnsi="Arial" w:cs="Arial"/>
        </w:rPr>
      </w:pPr>
      <w:hyperlink r:id="rId47" w:anchor="_145" w:tgtFrame="_self" w:history="1">
        <w:r>
          <w:rPr>
            <w:rStyle w:val="a8"/>
            <w:rFonts w:ascii="Arial" w:hAnsi="Arial" w:cs="Arial"/>
            <w:color w:val="4EA1DB"/>
          </w:rPr>
          <w:t>创建变量动态修改高度</w:t>
        </w:r>
      </w:hyperlink>
    </w:p>
    <w:p w14:paraId="34C4B3BC" w14:textId="77777777" w:rsidR="001D335E" w:rsidRDefault="001D335E" w:rsidP="001D335E">
      <w:pPr>
        <w:widowControl/>
        <w:numPr>
          <w:ilvl w:val="2"/>
          <w:numId w:val="1"/>
        </w:numPr>
        <w:spacing w:before="120" w:line="360" w:lineRule="atLeast"/>
        <w:ind w:left="3240"/>
        <w:jc w:val="left"/>
        <w:rPr>
          <w:rFonts w:ascii="Arial" w:hAnsi="Arial" w:cs="Arial"/>
        </w:rPr>
      </w:pPr>
      <w:hyperlink r:id="rId48" w:anchor="GUIRule_162" w:tgtFrame="_self" w:history="1">
        <w:r>
          <w:rPr>
            <w:rStyle w:val="a8"/>
            <w:rFonts w:ascii="Arial" w:hAnsi="Arial" w:cs="Arial"/>
            <w:color w:val="4EA1DB"/>
          </w:rPr>
          <w:t>控制</w:t>
        </w:r>
        <w:r>
          <w:rPr>
            <w:rStyle w:val="a8"/>
            <w:rFonts w:ascii="Arial" w:hAnsi="Arial" w:cs="Arial"/>
            <w:color w:val="4EA1DB"/>
          </w:rPr>
          <w:t>GUI</w:t>
        </w:r>
        <w:r>
          <w:rPr>
            <w:rStyle w:val="a8"/>
            <w:rFonts w:ascii="Arial" w:hAnsi="Arial" w:cs="Arial"/>
            <w:color w:val="4EA1DB"/>
          </w:rPr>
          <w:t>界面中</w:t>
        </w:r>
        <w:r>
          <w:rPr>
            <w:rStyle w:val="a8"/>
            <w:rFonts w:ascii="Arial" w:hAnsi="Arial" w:cs="Arial"/>
            <w:color w:val="4EA1DB"/>
          </w:rPr>
          <w:t>Rule</w:t>
        </w:r>
        <w:r>
          <w:rPr>
            <w:rStyle w:val="a8"/>
            <w:rFonts w:ascii="Arial" w:hAnsi="Arial" w:cs="Arial"/>
            <w:color w:val="4EA1DB"/>
          </w:rPr>
          <w:t>的高度变化范围</w:t>
        </w:r>
      </w:hyperlink>
    </w:p>
    <w:p w14:paraId="79301573" w14:textId="77777777" w:rsidR="001D335E" w:rsidRDefault="001D335E" w:rsidP="001D335E">
      <w:pPr>
        <w:widowControl/>
        <w:numPr>
          <w:ilvl w:val="2"/>
          <w:numId w:val="1"/>
        </w:numPr>
        <w:spacing w:before="120" w:line="360" w:lineRule="atLeast"/>
        <w:ind w:left="3240"/>
        <w:jc w:val="left"/>
        <w:rPr>
          <w:rFonts w:ascii="Arial" w:hAnsi="Arial" w:cs="Arial"/>
        </w:rPr>
      </w:pPr>
      <w:hyperlink r:id="rId49" w:anchor="_188" w:tgtFrame="_self" w:history="1">
        <w:r>
          <w:rPr>
            <w:rStyle w:val="a8"/>
            <w:rFonts w:ascii="Arial" w:hAnsi="Arial" w:cs="Arial"/>
            <w:color w:val="4EA1DB"/>
          </w:rPr>
          <w:t>拆分建筑六面</w:t>
        </w:r>
      </w:hyperlink>
    </w:p>
    <w:p w14:paraId="44B3DB08" w14:textId="77777777" w:rsidR="001D335E" w:rsidRDefault="001D335E" w:rsidP="001D335E">
      <w:pPr>
        <w:widowControl/>
        <w:numPr>
          <w:ilvl w:val="2"/>
          <w:numId w:val="1"/>
        </w:numPr>
        <w:spacing w:before="120" w:line="360" w:lineRule="atLeast"/>
        <w:ind w:left="3240"/>
        <w:jc w:val="left"/>
        <w:rPr>
          <w:rFonts w:ascii="Arial" w:hAnsi="Arial" w:cs="Arial"/>
        </w:rPr>
      </w:pPr>
      <w:hyperlink r:id="rId50" w:anchor="_211" w:tgtFrame="_self" w:history="1">
        <w:r>
          <w:rPr>
            <w:rStyle w:val="a8"/>
            <w:rFonts w:ascii="Arial" w:hAnsi="Arial" w:cs="Arial"/>
            <w:color w:val="4EA1DB"/>
          </w:rPr>
          <w:t>建筑物贴图</w:t>
        </w:r>
      </w:hyperlink>
    </w:p>
    <w:p w14:paraId="42E69E4B" w14:textId="77777777" w:rsidR="001D335E" w:rsidRDefault="001D335E" w:rsidP="001D335E">
      <w:pPr>
        <w:widowControl/>
        <w:numPr>
          <w:ilvl w:val="2"/>
          <w:numId w:val="1"/>
        </w:numPr>
        <w:spacing w:before="120" w:line="360" w:lineRule="atLeast"/>
        <w:ind w:left="3240"/>
        <w:jc w:val="left"/>
        <w:rPr>
          <w:rFonts w:ascii="Arial" w:hAnsi="Arial" w:cs="Arial"/>
        </w:rPr>
      </w:pPr>
      <w:hyperlink r:id="rId51" w:anchor="_251" w:tgtFrame="_self" w:history="1">
        <w:r>
          <w:rPr>
            <w:rStyle w:val="a8"/>
            <w:rFonts w:ascii="Arial" w:hAnsi="Arial" w:cs="Arial"/>
            <w:color w:val="4EA1DB"/>
          </w:rPr>
          <w:t>建筑分层</w:t>
        </w:r>
      </w:hyperlink>
    </w:p>
    <w:p w14:paraId="24537BAA" w14:textId="77777777" w:rsidR="001D335E" w:rsidRDefault="001D335E" w:rsidP="001D335E">
      <w:pPr>
        <w:widowControl/>
        <w:numPr>
          <w:ilvl w:val="1"/>
          <w:numId w:val="1"/>
        </w:numPr>
        <w:spacing w:before="120" w:line="360" w:lineRule="atLeast"/>
        <w:ind w:left="2160"/>
        <w:jc w:val="left"/>
        <w:rPr>
          <w:rFonts w:ascii="Arial" w:hAnsi="Arial" w:cs="Arial"/>
        </w:rPr>
      </w:pPr>
      <w:hyperlink r:id="rId52" w:anchor="shape_352" w:tgtFrame="_self" w:history="1">
        <w:r>
          <w:rPr>
            <w:rStyle w:val="a8"/>
            <w:rFonts w:ascii="Arial" w:hAnsi="Arial" w:cs="Arial"/>
            <w:color w:val="4EA1DB"/>
          </w:rPr>
          <w:t>shape</w:t>
        </w:r>
        <w:r>
          <w:rPr>
            <w:rStyle w:val="a8"/>
            <w:rFonts w:ascii="Arial" w:hAnsi="Arial" w:cs="Arial"/>
            <w:color w:val="4EA1DB"/>
          </w:rPr>
          <w:t>的理解</w:t>
        </w:r>
      </w:hyperlink>
    </w:p>
    <w:p w14:paraId="002538B9" w14:textId="77777777" w:rsidR="001D335E" w:rsidRDefault="001D335E" w:rsidP="001D335E">
      <w:pPr>
        <w:widowControl/>
        <w:numPr>
          <w:ilvl w:val="1"/>
          <w:numId w:val="1"/>
        </w:numPr>
        <w:spacing w:before="120" w:line="360" w:lineRule="atLeast"/>
        <w:ind w:left="2160"/>
        <w:jc w:val="left"/>
        <w:rPr>
          <w:rFonts w:ascii="Arial" w:hAnsi="Arial" w:cs="Arial"/>
        </w:rPr>
      </w:pPr>
      <w:hyperlink r:id="rId53" w:anchor="_376" w:tgtFrame="_self" w:history="1">
        <w:r>
          <w:rPr>
            <w:rStyle w:val="a8"/>
            <w:rFonts w:ascii="Arial" w:hAnsi="Arial" w:cs="Arial"/>
            <w:color w:val="4EA1DB"/>
          </w:rPr>
          <w:t>常用的函数</w:t>
        </w:r>
      </w:hyperlink>
    </w:p>
    <w:p w14:paraId="27FFE92E" w14:textId="24F5AE1C" w:rsidR="001D335E" w:rsidRDefault="001D335E" w:rsidP="001D335E">
      <w:pPr>
        <w:widowControl/>
        <w:numPr>
          <w:ilvl w:val="2"/>
          <w:numId w:val="1"/>
        </w:numPr>
        <w:spacing w:before="120" w:line="360" w:lineRule="atLeast"/>
        <w:ind w:left="3240"/>
        <w:jc w:val="left"/>
        <w:rPr>
          <w:rFonts w:ascii="Arial" w:hAnsi="Arial" w:cs="Arial"/>
        </w:rPr>
      </w:pPr>
      <w:hyperlink r:id="rId54" w:anchor="font_color2D7BCCfont_383" w:tgtFrame="_self" w:history="1">
        <w:r>
          <w:rPr>
            <w:rStyle w:val="a8"/>
            <w:rFonts w:ascii="Arial" w:hAnsi="Arial" w:cs="Arial"/>
            <w:color w:val="2D7BCC"/>
          </w:rPr>
          <w:t>数据处理函数</w:t>
        </w:r>
      </w:hyperlink>
    </w:p>
    <w:p w14:paraId="1FA14BA6" w14:textId="77777777" w:rsidR="001D335E" w:rsidRDefault="001D335E" w:rsidP="001D335E">
      <w:pPr>
        <w:widowControl/>
        <w:numPr>
          <w:ilvl w:val="2"/>
          <w:numId w:val="1"/>
        </w:numPr>
        <w:spacing w:before="120" w:line="360" w:lineRule="atLeast"/>
        <w:ind w:left="3240"/>
        <w:jc w:val="left"/>
        <w:rPr>
          <w:rFonts w:ascii="Arial" w:hAnsi="Arial" w:cs="Arial"/>
        </w:rPr>
      </w:pPr>
      <w:hyperlink r:id="rId55" w:anchor="font_color2D7BCCfont_435" w:tgtFrame="_self" w:history="1">
        <w:r>
          <w:rPr>
            <w:rStyle w:val="a8"/>
            <w:rFonts w:ascii="Arial" w:hAnsi="Arial" w:cs="Arial"/>
            <w:color w:val="2D7BCC"/>
          </w:rPr>
          <w:t>数据处理函数</w:t>
        </w:r>
      </w:hyperlink>
    </w:p>
    <w:p w14:paraId="09DFF327" w14:textId="77777777" w:rsidR="001D335E" w:rsidRDefault="001D335E" w:rsidP="001D335E">
      <w:pPr>
        <w:widowControl/>
        <w:numPr>
          <w:ilvl w:val="2"/>
          <w:numId w:val="1"/>
        </w:numPr>
        <w:spacing w:before="120" w:line="360" w:lineRule="atLeast"/>
        <w:ind w:left="3240"/>
        <w:jc w:val="left"/>
        <w:rPr>
          <w:rFonts w:ascii="Arial" w:hAnsi="Arial" w:cs="Arial"/>
        </w:rPr>
      </w:pPr>
      <w:hyperlink r:id="rId56" w:anchor="font_color2D7BCCfont_461" w:tgtFrame="_self" w:history="1">
        <w:r>
          <w:rPr>
            <w:rStyle w:val="a8"/>
            <w:rFonts w:ascii="Arial" w:hAnsi="Arial" w:cs="Arial"/>
            <w:color w:val="2D7BCC"/>
          </w:rPr>
          <w:t>重要常量</w:t>
        </w:r>
      </w:hyperlink>
    </w:p>
    <w:p w14:paraId="59F34DCA" w14:textId="77777777" w:rsidR="001D335E" w:rsidRDefault="001D335E" w:rsidP="001D335E">
      <w:pPr>
        <w:widowControl/>
        <w:numPr>
          <w:ilvl w:val="0"/>
          <w:numId w:val="1"/>
        </w:numPr>
        <w:spacing w:before="120" w:line="360" w:lineRule="atLeast"/>
        <w:ind w:left="1080"/>
        <w:jc w:val="left"/>
        <w:rPr>
          <w:rFonts w:ascii="Arial" w:hAnsi="Arial" w:cs="Arial"/>
        </w:rPr>
      </w:pPr>
      <w:hyperlink r:id="rId57" w:anchor="_482" w:tgtFrame="_self" w:history="1">
        <w:r>
          <w:rPr>
            <w:rStyle w:val="a8"/>
            <w:rFonts w:ascii="Arial" w:hAnsi="Arial" w:cs="Arial"/>
            <w:color w:val="4EA1DB"/>
          </w:rPr>
          <w:t>实例</w:t>
        </w:r>
      </w:hyperlink>
    </w:p>
    <w:p w14:paraId="0FD7F12E" w14:textId="2EFDCECD" w:rsidR="001D335E" w:rsidRDefault="001D335E" w:rsidP="001D335E">
      <w:pPr>
        <w:widowControl/>
        <w:numPr>
          <w:ilvl w:val="1"/>
          <w:numId w:val="1"/>
        </w:numPr>
        <w:spacing w:before="120" w:line="360" w:lineRule="atLeast"/>
        <w:ind w:left="2160"/>
        <w:jc w:val="left"/>
        <w:rPr>
          <w:rFonts w:ascii="Arial" w:hAnsi="Arial" w:cs="Arial"/>
        </w:rPr>
      </w:pPr>
      <w:hyperlink r:id="rId58" w:anchor="CGA__490" w:tgtFrame="_self" w:history="1">
        <w:r>
          <w:rPr>
            <w:rStyle w:val="a8"/>
            <w:rFonts w:ascii="Arial" w:hAnsi="Arial" w:cs="Arial"/>
            <w:color w:val="4EA1DB"/>
          </w:rPr>
          <w:t>CGA</w:t>
        </w:r>
        <w:r>
          <w:rPr>
            <w:rStyle w:val="a8"/>
            <w:rFonts w:ascii="Arial" w:hAnsi="Arial" w:cs="Arial"/>
            <w:color w:val="4EA1DB"/>
          </w:rPr>
          <w:t>的高级用法</w:t>
        </w:r>
      </w:hyperlink>
    </w:p>
    <w:p w14:paraId="6A4C2B41" w14:textId="77777777" w:rsidR="001D335E" w:rsidRDefault="001D335E" w:rsidP="001D335E">
      <w:pPr>
        <w:widowControl/>
        <w:numPr>
          <w:ilvl w:val="1"/>
          <w:numId w:val="1"/>
        </w:numPr>
        <w:spacing w:before="120" w:line="360" w:lineRule="atLeast"/>
        <w:ind w:left="2160"/>
        <w:jc w:val="left"/>
        <w:rPr>
          <w:rFonts w:ascii="Arial" w:hAnsi="Arial" w:cs="Arial"/>
        </w:rPr>
      </w:pPr>
      <w:hyperlink r:id="rId59" w:anchor="_511" w:tgtFrame="_self" w:history="1">
        <w:r>
          <w:rPr>
            <w:rStyle w:val="a8"/>
            <w:rFonts w:ascii="Arial" w:hAnsi="Arial" w:cs="Arial"/>
            <w:color w:val="4EA1DB"/>
          </w:rPr>
          <w:t>各样的屋顶</w:t>
        </w:r>
      </w:hyperlink>
    </w:p>
    <w:p w14:paraId="126DFD90" w14:textId="77777777" w:rsidR="001D335E" w:rsidRDefault="001D335E" w:rsidP="001D335E">
      <w:pPr>
        <w:widowControl/>
        <w:numPr>
          <w:ilvl w:val="0"/>
          <w:numId w:val="1"/>
        </w:numPr>
        <w:spacing w:before="120" w:line="360" w:lineRule="atLeast"/>
        <w:ind w:left="1080"/>
        <w:jc w:val="left"/>
        <w:rPr>
          <w:rFonts w:ascii="Arial" w:hAnsi="Arial" w:cs="Arial"/>
        </w:rPr>
      </w:pPr>
      <w:hyperlink r:id="rId60" w:anchor="_550" w:tgtFrame="_self" w:history="1">
        <w:r>
          <w:rPr>
            <w:rStyle w:val="a8"/>
            <w:rFonts w:ascii="Arial" w:hAnsi="Arial" w:cs="Arial"/>
            <w:color w:val="4EA1DB"/>
          </w:rPr>
          <w:t>辅助工具</w:t>
        </w:r>
      </w:hyperlink>
    </w:p>
    <w:p w14:paraId="586CD5F6" w14:textId="65FC12E6" w:rsidR="001D335E" w:rsidRDefault="001D335E" w:rsidP="001D335E">
      <w:pPr>
        <w:widowControl/>
        <w:numPr>
          <w:ilvl w:val="1"/>
          <w:numId w:val="1"/>
        </w:numPr>
        <w:spacing w:before="120" w:line="360" w:lineRule="atLeast"/>
        <w:ind w:left="2160"/>
        <w:jc w:val="left"/>
        <w:rPr>
          <w:rFonts w:ascii="Arial" w:hAnsi="Arial" w:cs="Arial"/>
        </w:rPr>
      </w:pPr>
      <w:hyperlink r:id="rId61" w:anchor="Model_Hierachy_558" w:tgtFrame="_self" w:history="1">
        <w:r>
          <w:rPr>
            <w:rStyle w:val="a8"/>
            <w:rFonts w:ascii="Arial" w:hAnsi="Arial" w:cs="Arial"/>
            <w:color w:val="4EA1DB"/>
          </w:rPr>
          <w:t>ModelHierachy</w:t>
        </w:r>
      </w:hyperlink>
    </w:p>
    <w:p w14:paraId="7FD6FE50" w14:textId="77777777" w:rsidR="001D335E" w:rsidRDefault="001D335E" w:rsidP="001D335E">
      <w:pPr>
        <w:widowControl/>
        <w:numPr>
          <w:ilvl w:val="0"/>
          <w:numId w:val="1"/>
        </w:numPr>
        <w:spacing w:before="120" w:line="360" w:lineRule="atLeast"/>
        <w:ind w:left="1080"/>
        <w:jc w:val="left"/>
        <w:rPr>
          <w:rFonts w:ascii="Arial" w:hAnsi="Arial" w:cs="Arial"/>
        </w:rPr>
      </w:pPr>
      <w:hyperlink r:id="rId62" w:anchor="CityEngine_576" w:tgtFrame="_self" w:history="1">
        <w:r>
          <w:rPr>
            <w:rStyle w:val="a8"/>
            <w:rFonts w:ascii="Arial" w:hAnsi="Arial" w:cs="Arial"/>
            <w:color w:val="4EA1DB"/>
          </w:rPr>
          <w:t>CityEngine</w:t>
        </w:r>
        <w:r>
          <w:rPr>
            <w:rStyle w:val="a8"/>
            <w:rFonts w:ascii="Arial" w:hAnsi="Arial" w:cs="Arial"/>
            <w:color w:val="4EA1DB"/>
          </w:rPr>
          <w:t>实例</w:t>
        </w:r>
      </w:hyperlink>
    </w:p>
    <w:p w14:paraId="45AE9172" w14:textId="77777777" w:rsidR="001D335E" w:rsidRDefault="001D335E" w:rsidP="001D335E">
      <w:pPr>
        <w:widowControl/>
        <w:numPr>
          <w:ilvl w:val="1"/>
          <w:numId w:val="1"/>
        </w:numPr>
        <w:spacing w:before="120" w:line="360" w:lineRule="atLeast"/>
        <w:ind w:left="2160"/>
        <w:jc w:val="left"/>
        <w:rPr>
          <w:rFonts w:ascii="Arial" w:hAnsi="Arial" w:cs="Arial"/>
        </w:rPr>
      </w:pPr>
      <w:hyperlink r:id="rId63" w:anchor="_slpk_585" w:tgtFrame="_self" w:history="1">
        <w:r>
          <w:rPr>
            <w:rStyle w:val="a8"/>
            <w:rFonts w:ascii="Arial" w:hAnsi="Arial" w:cs="Arial"/>
            <w:color w:val="4EA1DB"/>
          </w:rPr>
          <w:t>导出为带属性的</w:t>
        </w:r>
        <w:r>
          <w:rPr>
            <w:rStyle w:val="a8"/>
            <w:rFonts w:ascii="Arial" w:hAnsi="Arial" w:cs="Arial"/>
            <w:color w:val="4EA1DB"/>
          </w:rPr>
          <w:t>slpk</w:t>
        </w:r>
      </w:hyperlink>
    </w:p>
    <w:p w14:paraId="7A635D4F" w14:textId="7BAA0C80" w:rsidR="001D335E" w:rsidRDefault="001D335E" w:rsidP="001D335E">
      <w:pPr>
        <w:pStyle w:val="1"/>
        <w:spacing w:before="120" w:beforeAutospacing="0" w:after="240" w:afterAutospacing="0" w:line="540" w:lineRule="atLeast"/>
        <w:rPr>
          <w:rFonts w:ascii="Arial" w:hAnsi="Arial" w:cs="Arial"/>
          <w:color w:val="4F4F4F"/>
          <w:sz w:val="42"/>
          <w:szCs w:val="42"/>
        </w:rPr>
      </w:pPr>
      <w:proofErr w:type="spellStart"/>
      <w:r>
        <w:rPr>
          <w:rFonts w:ascii="Arial" w:hAnsi="Arial" w:cs="Arial"/>
          <w:color w:val="4F4F4F"/>
          <w:sz w:val="42"/>
          <w:szCs w:val="42"/>
        </w:rPr>
        <w:t>CityEngine</w:t>
      </w:r>
      <w:proofErr w:type="spellEnd"/>
      <w:r>
        <w:rPr>
          <w:rFonts w:ascii="Arial" w:hAnsi="Arial" w:cs="Arial"/>
          <w:color w:val="4F4F4F"/>
          <w:sz w:val="42"/>
          <w:szCs w:val="42"/>
        </w:rPr>
        <w:t>的目录结构</w:t>
      </w:r>
    </w:p>
    <w:p w14:paraId="50FF8F7E" w14:textId="77777777" w:rsidR="001D335E" w:rsidRDefault="001D335E" w:rsidP="001D335E">
      <w:pPr>
        <w:spacing w:before="360" w:after="360"/>
        <w:rPr>
          <w:rFonts w:ascii="宋体" w:hAnsi="宋体" w:cs="宋体"/>
          <w:sz w:val="24"/>
          <w:szCs w:val="24"/>
        </w:rPr>
      </w:pPr>
      <w:r>
        <w:pict w14:anchorId="7BF45737">
          <v:rect id="_x0000_i1025" style="width:0;height:0" o:hralign="center" o:hrstd="t" o:hr="t" fillcolor="#a0a0a0" stroked="f"/>
        </w:pict>
      </w:r>
    </w:p>
    <w:p w14:paraId="7730AEE9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工程中的目录结构如下：</w:t>
      </w:r>
    </w:p>
    <w:p w14:paraId="21B30E31" w14:textId="70728840" w:rsidR="001D335E" w:rsidRDefault="001D335E" w:rsidP="001D335E">
      <w:pPr>
        <w:widowControl/>
        <w:numPr>
          <w:ilvl w:val="0"/>
          <w:numId w:val="2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Assets——</w:t>
      </w:r>
      <w:r>
        <w:rPr>
          <w:rFonts w:ascii="Arial" w:hAnsi="Arial" w:cs="Arial"/>
          <w:sz w:val="27"/>
          <w:szCs w:val="27"/>
        </w:rPr>
        <w:t>存放模型的零件与纹理图片</w:t>
      </w:r>
    </w:p>
    <w:p w14:paraId="6D3436DA" w14:textId="1A2398B8" w:rsidR="001D335E" w:rsidRDefault="001D335E" w:rsidP="001D335E">
      <w:pPr>
        <w:widowControl/>
        <w:numPr>
          <w:ilvl w:val="0"/>
          <w:numId w:val="2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Data——</w:t>
      </w:r>
      <w:r>
        <w:rPr>
          <w:rFonts w:ascii="Arial" w:hAnsi="Arial" w:cs="Arial"/>
          <w:sz w:val="27"/>
          <w:szCs w:val="27"/>
        </w:rPr>
        <w:t>存放道路或地块数据（</w:t>
      </w:r>
      <w:r>
        <w:rPr>
          <w:rFonts w:ascii="Arial" w:hAnsi="Arial" w:cs="Arial"/>
          <w:sz w:val="27"/>
          <w:szCs w:val="27"/>
        </w:rPr>
        <w:t>.</w:t>
      </w:r>
      <w:proofErr w:type="spellStart"/>
      <w:r>
        <w:rPr>
          <w:rFonts w:ascii="Arial" w:hAnsi="Arial" w:cs="Arial"/>
          <w:sz w:val="27"/>
          <w:szCs w:val="27"/>
        </w:rPr>
        <w:t>shp</w:t>
      </w:r>
      <w:proofErr w:type="spellEnd"/>
      <w:r>
        <w:rPr>
          <w:rFonts w:ascii="Arial" w:hAnsi="Arial" w:cs="Arial"/>
          <w:sz w:val="27"/>
          <w:szCs w:val="27"/>
        </w:rPr>
        <w:t>、</w:t>
      </w:r>
      <w:r>
        <w:rPr>
          <w:rFonts w:ascii="Arial" w:hAnsi="Arial" w:cs="Arial"/>
          <w:sz w:val="27"/>
          <w:szCs w:val="27"/>
        </w:rPr>
        <w:t>.</w:t>
      </w:r>
      <w:proofErr w:type="spellStart"/>
      <w:r>
        <w:rPr>
          <w:rFonts w:ascii="Arial" w:hAnsi="Arial" w:cs="Arial"/>
          <w:sz w:val="27"/>
          <w:szCs w:val="27"/>
        </w:rPr>
        <w:t>osm</w:t>
      </w:r>
      <w:proofErr w:type="spellEnd"/>
      <w:r>
        <w:rPr>
          <w:rFonts w:ascii="Arial" w:hAnsi="Arial" w:cs="Arial"/>
          <w:sz w:val="27"/>
          <w:szCs w:val="27"/>
        </w:rPr>
        <w:t>、</w:t>
      </w:r>
      <w:r>
        <w:rPr>
          <w:rFonts w:ascii="Arial" w:hAnsi="Arial" w:cs="Arial"/>
          <w:sz w:val="27"/>
          <w:szCs w:val="27"/>
        </w:rPr>
        <w:t>.</w:t>
      </w:r>
      <w:proofErr w:type="spellStart"/>
      <w:r>
        <w:rPr>
          <w:rFonts w:ascii="Arial" w:hAnsi="Arial" w:cs="Arial"/>
          <w:sz w:val="27"/>
          <w:szCs w:val="27"/>
        </w:rPr>
        <w:t>dxf</w:t>
      </w:r>
      <w:proofErr w:type="spellEnd"/>
      <w:r>
        <w:rPr>
          <w:rFonts w:ascii="Arial" w:hAnsi="Arial" w:cs="Arial"/>
          <w:sz w:val="27"/>
          <w:szCs w:val="27"/>
        </w:rPr>
        <w:t>等）</w:t>
      </w:r>
    </w:p>
    <w:p w14:paraId="07294D39" w14:textId="2A87C799" w:rsidR="001D335E" w:rsidRDefault="001D335E" w:rsidP="001D335E">
      <w:pPr>
        <w:widowControl/>
        <w:numPr>
          <w:ilvl w:val="0"/>
          <w:numId w:val="2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Images——</w:t>
      </w:r>
      <w:r>
        <w:rPr>
          <w:rFonts w:ascii="Arial" w:hAnsi="Arial" w:cs="Arial"/>
          <w:sz w:val="27"/>
          <w:szCs w:val="27"/>
        </w:rPr>
        <w:t>存放场景快照</w:t>
      </w:r>
    </w:p>
    <w:p w14:paraId="56843948" w14:textId="5F526BC1" w:rsidR="001D335E" w:rsidRDefault="001D335E" w:rsidP="001D335E">
      <w:pPr>
        <w:widowControl/>
        <w:numPr>
          <w:ilvl w:val="0"/>
          <w:numId w:val="2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Maps——</w:t>
      </w:r>
      <w:r>
        <w:rPr>
          <w:rFonts w:ascii="Arial" w:hAnsi="Arial" w:cs="Arial"/>
          <w:sz w:val="27"/>
          <w:szCs w:val="27"/>
        </w:rPr>
        <w:t>存放地图</w:t>
      </w:r>
      <w:proofErr w:type="gramStart"/>
      <w:r>
        <w:rPr>
          <w:rFonts w:ascii="Arial" w:hAnsi="Arial" w:cs="Arial"/>
          <w:sz w:val="27"/>
          <w:szCs w:val="27"/>
        </w:rPr>
        <w:t>图</w:t>
      </w:r>
      <w:proofErr w:type="gramEnd"/>
      <w:r>
        <w:rPr>
          <w:rFonts w:ascii="Arial" w:hAnsi="Arial" w:cs="Arial"/>
          <w:sz w:val="27"/>
          <w:szCs w:val="27"/>
        </w:rPr>
        <w:t>层来源的影像，（</w:t>
      </w:r>
      <w:r>
        <w:rPr>
          <w:rFonts w:ascii="Arial" w:hAnsi="Arial" w:cs="Arial"/>
          <w:sz w:val="27"/>
          <w:szCs w:val="27"/>
        </w:rPr>
        <w:t>.jpg</w:t>
      </w:r>
      <w:r>
        <w:rPr>
          <w:rFonts w:ascii="Arial" w:hAnsi="Arial" w:cs="Arial"/>
          <w:sz w:val="27"/>
          <w:szCs w:val="27"/>
        </w:rPr>
        <w:t>、</w:t>
      </w:r>
      <w:r>
        <w:rPr>
          <w:rFonts w:ascii="Arial" w:hAnsi="Arial" w:cs="Arial"/>
          <w:sz w:val="27"/>
          <w:szCs w:val="27"/>
        </w:rPr>
        <w:t>.</w:t>
      </w:r>
      <w:proofErr w:type="spellStart"/>
      <w:r>
        <w:rPr>
          <w:rFonts w:ascii="Arial" w:hAnsi="Arial" w:cs="Arial"/>
          <w:sz w:val="27"/>
          <w:szCs w:val="27"/>
        </w:rPr>
        <w:t>img</w:t>
      </w:r>
      <w:proofErr w:type="spellEnd"/>
      <w:r>
        <w:rPr>
          <w:rFonts w:ascii="Arial" w:hAnsi="Arial" w:cs="Arial"/>
          <w:sz w:val="27"/>
          <w:szCs w:val="27"/>
        </w:rPr>
        <w:t>、</w:t>
      </w:r>
      <w:r>
        <w:rPr>
          <w:rFonts w:ascii="Arial" w:hAnsi="Arial" w:cs="Arial"/>
          <w:sz w:val="27"/>
          <w:szCs w:val="27"/>
        </w:rPr>
        <w:t>.</w:t>
      </w:r>
      <w:proofErr w:type="spellStart"/>
      <w:r>
        <w:rPr>
          <w:rFonts w:ascii="Arial" w:hAnsi="Arial" w:cs="Arial"/>
          <w:sz w:val="27"/>
          <w:szCs w:val="27"/>
        </w:rPr>
        <w:t>tif</w:t>
      </w:r>
      <w:proofErr w:type="spellEnd"/>
      <w:r>
        <w:rPr>
          <w:rFonts w:ascii="Arial" w:hAnsi="Arial" w:cs="Arial"/>
          <w:sz w:val="27"/>
          <w:szCs w:val="27"/>
        </w:rPr>
        <w:t>等）</w:t>
      </w:r>
    </w:p>
    <w:p w14:paraId="29965420" w14:textId="33E36435" w:rsidR="001D335E" w:rsidRDefault="001D335E" w:rsidP="001D335E">
      <w:pPr>
        <w:widowControl/>
        <w:numPr>
          <w:ilvl w:val="0"/>
          <w:numId w:val="2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Models——</w:t>
      </w:r>
      <w:r>
        <w:rPr>
          <w:rFonts w:ascii="Arial" w:hAnsi="Arial" w:cs="Arial"/>
          <w:sz w:val="27"/>
          <w:szCs w:val="27"/>
        </w:rPr>
        <w:t>导出的</w:t>
      </w:r>
      <w:r>
        <w:rPr>
          <w:rFonts w:ascii="Arial" w:hAnsi="Arial" w:cs="Arial"/>
          <w:sz w:val="27"/>
          <w:szCs w:val="27"/>
        </w:rPr>
        <w:t>3D</w:t>
      </w:r>
      <w:r>
        <w:rPr>
          <w:rFonts w:ascii="Arial" w:hAnsi="Arial" w:cs="Arial"/>
          <w:sz w:val="27"/>
          <w:szCs w:val="27"/>
        </w:rPr>
        <w:t>模型存放位置</w:t>
      </w:r>
    </w:p>
    <w:p w14:paraId="072628B8" w14:textId="30F7C158" w:rsidR="001D335E" w:rsidRDefault="001D335E" w:rsidP="001D335E">
      <w:pPr>
        <w:widowControl/>
        <w:numPr>
          <w:ilvl w:val="0"/>
          <w:numId w:val="2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Rules——</w:t>
      </w:r>
      <w:r>
        <w:rPr>
          <w:rFonts w:ascii="Arial" w:hAnsi="Arial" w:cs="Arial"/>
          <w:sz w:val="27"/>
          <w:szCs w:val="27"/>
        </w:rPr>
        <w:t>存放规则文件</w:t>
      </w:r>
      <w:r>
        <w:rPr>
          <w:rFonts w:ascii="Arial" w:hAnsi="Arial" w:cs="Arial"/>
          <w:sz w:val="27"/>
          <w:szCs w:val="27"/>
        </w:rPr>
        <w:t>.</w:t>
      </w:r>
      <w:proofErr w:type="spellStart"/>
      <w:r>
        <w:rPr>
          <w:rFonts w:ascii="Arial" w:hAnsi="Arial" w:cs="Arial"/>
          <w:sz w:val="27"/>
          <w:szCs w:val="27"/>
        </w:rPr>
        <w:t>cga</w:t>
      </w:r>
      <w:proofErr w:type="spellEnd"/>
    </w:p>
    <w:p w14:paraId="5DF4CD32" w14:textId="53F01878" w:rsidR="001D335E" w:rsidRDefault="001D335E" w:rsidP="001D335E">
      <w:pPr>
        <w:widowControl/>
        <w:numPr>
          <w:ilvl w:val="0"/>
          <w:numId w:val="2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lastRenderedPageBreak/>
        <w:t>Scenes——</w:t>
      </w:r>
      <w:r>
        <w:rPr>
          <w:rFonts w:ascii="Arial" w:hAnsi="Arial" w:cs="Arial"/>
          <w:sz w:val="27"/>
          <w:szCs w:val="27"/>
        </w:rPr>
        <w:t>存放场景文件</w:t>
      </w:r>
      <w:r>
        <w:rPr>
          <w:rFonts w:ascii="Arial" w:hAnsi="Arial" w:cs="Arial"/>
          <w:sz w:val="27"/>
          <w:szCs w:val="27"/>
        </w:rPr>
        <w:t>.</w:t>
      </w:r>
      <w:proofErr w:type="spellStart"/>
      <w:r>
        <w:rPr>
          <w:rFonts w:ascii="Arial" w:hAnsi="Arial" w:cs="Arial"/>
          <w:sz w:val="27"/>
          <w:szCs w:val="27"/>
        </w:rPr>
        <w:t>cej</w:t>
      </w:r>
      <w:proofErr w:type="spellEnd"/>
    </w:p>
    <w:p w14:paraId="1370D367" w14:textId="1A3AEC39" w:rsidR="001D335E" w:rsidRDefault="001D335E" w:rsidP="001D335E">
      <w:pPr>
        <w:widowControl/>
        <w:numPr>
          <w:ilvl w:val="0"/>
          <w:numId w:val="2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Scripts——</w:t>
      </w:r>
      <w:r>
        <w:rPr>
          <w:rFonts w:ascii="Arial" w:hAnsi="Arial" w:cs="Arial"/>
          <w:sz w:val="27"/>
          <w:szCs w:val="27"/>
        </w:rPr>
        <w:t>存放脚本文件</w:t>
      </w:r>
    </w:p>
    <w:p w14:paraId="499A6938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https://www.esri.com/en-us/arcgis/products/arcgis-cityengine/resources</w:t>
      </w:r>
    </w:p>
    <w:p w14:paraId="1EB044AE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https://doc.arcgis.com/en/cityengine/latest/help/cityengine-help-intro.htm</w:t>
      </w:r>
    </w:p>
    <w:p w14:paraId="14071F1C" w14:textId="499971D1" w:rsidR="001D335E" w:rsidRDefault="001D335E" w:rsidP="001D335E">
      <w:pPr>
        <w:pStyle w:val="1"/>
        <w:spacing w:before="120" w:beforeAutospacing="0" w:after="240" w:afterAutospacing="0" w:line="540" w:lineRule="atLeast"/>
        <w:rPr>
          <w:rFonts w:ascii="Arial" w:hAnsi="Arial" w:cs="Arial"/>
          <w:color w:val="4F4F4F"/>
          <w:sz w:val="42"/>
          <w:szCs w:val="42"/>
        </w:rPr>
      </w:pPr>
      <w:r>
        <w:rPr>
          <w:rFonts w:ascii="Arial" w:hAnsi="Arial" w:cs="Arial"/>
          <w:color w:val="4F4F4F"/>
          <w:sz w:val="42"/>
          <w:szCs w:val="42"/>
        </w:rPr>
        <w:t>基本规则</w:t>
      </w:r>
    </w:p>
    <w:p w14:paraId="70414352" w14:textId="77777777" w:rsidR="001D335E" w:rsidRDefault="001D335E" w:rsidP="001D335E">
      <w:pPr>
        <w:spacing w:before="360" w:after="360"/>
        <w:rPr>
          <w:rFonts w:ascii="宋体" w:hAnsi="宋体" w:cs="宋体"/>
          <w:sz w:val="24"/>
          <w:szCs w:val="24"/>
        </w:rPr>
      </w:pPr>
      <w:r>
        <w:pict w14:anchorId="67C2CD6B">
          <v:rect id="_x0000_i1026" style="width:0;height:0" o:hralign="center" o:hrstd="t" o:hr="t" fillcolor="#a0a0a0" stroked="f"/>
        </w:pict>
      </w:r>
    </w:p>
    <w:p w14:paraId="44E9AF6B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1</w:t>
      </w:r>
      <w:r>
        <w:rPr>
          <w:rFonts w:ascii="Arial" w:hAnsi="Arial" w:cs="Arial"/>
          <w:color w:val="4D4D4D"/>
          <w:sz w:val="27"/>
          <w:szCs w:val="27"/>
        </w:rPr>
        <w:t>、在</w:t>
      </w:r>
      <w:proofErr w:type="spellStart"/>
      <w:r>
        <w:rPr>
          <w:rFonts w:ascii="Arial" w:hAnsi="Arial" w:cs="Arial"/>
          <w:color w:val="4D4D4D"/>
          <w:sz w:val="27"/>
          <w:szCs w:val="27"/>
        </w:rPr>
        <w:t>cga</w:t>
      </w:r>
      <w:proofErr w:type="spellEnd"/>
      <w:r>
        <w:rPr>
          <w:rFonts w:ascii="Arial" w:hAnsi="Arial" w:cs="Arial"/>
          <w:color w:val="4D4D4D"/>
          <w:sz w:val="27"/>
          <w:szCs w:val="27"/>
        </w:rPr>
        <w:t>编辑器中，</w:t>
      </w:r>
      <w:r>
        <w:rPr>
          <w:rFonts w:ascii="Arial" w:hAnsi="Arial" w:cs="Arial"/>
          <w:color w:val="4D4D4D"/>
          <w:sz w:val="27"/>
          <w:szCs w:val="27"/>
        </w:rPr>
        <w:t>alt+/</w:t>
      </w:r>
      <w:r>
        <w:rPr>
          <w:rFonts w:ascii="Arial" w:hAnsi="Arial" w:cs="Arial"/>
          <w:color w:val="4D4D4D"/>
          <w:sz w:val="27"/>
          <w:szCs w:val="27"/>
        </w:rPr>
        <w:t>有智能提示</w:t>
      </w:r>
    </w:p>
    <w:p w14:paraId="4E2BFEC5" w14:textId="75E74908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2</w:t>
      </w:r>
      <w:r>
        <w:rPr>
          <w:rFonts w:ascii="Arial" w:hAnsi="Arial" w:cs="Arial"/>
          <w:color w:val="4D4D4D"/>
          <w:sz w:val="27"/>
          <w:szCs w:val="27"/>
        </w:rPr>
        <w:t>、基本规则</w:t>
      </w:r>
    </w:p>
    <w:p w14:paraId="08D99B85" w14:textId="07D040FC" w:rsidR="001D335E" w:rsidRDefault="001D335E" w:rsidP="001D335E">
      <w:pPr>
        <w:widowControl/>
        <w:numPr>
          <w:ilvl w:val="0"/>
          <w:numId w:val="3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proofErr w:type="spellStart"/>
      <w:r>
        <w:rPr>
          <w:rFonts w:ascii="Arial" w:hAnsi="Arial" w:cs="Arial"/>
          <w:sz w:val="27"/>
          <w:szCs w:val="27"/>
        </w:rPr>
        <w:t>attrheight</w:t>
      </w:r>
      <w:proofErr w:type="spellEnd"/>
      <w:r>
        <w:rPr>
          <w:rFonts w:ascii="Arial" w:hAnsi="Arial" w:cs="Arial"/>
          <w:sz w:val="27"/>
          <w:szCs w:val="27"/>
        </w:rPr>
        <w:t>=250——</w:t>
      </w:r>
      <w:r>
        <w:rPr>
          <w:rFonts w:ascii="Arial" w:hAnsi="Arial" w:cs="Arial"/>
          <w:sz w:val="27"/>
          <w:szCs w:val="27"/>
        </w:rPr>
        <w:t>定义属性</w:t>
      </w:r>
    </w:p>
    <w:p w14:paraId="1F2FE987" w14:textId="633E3469" w:rsidR="001D335E" w:rsidRDefault="001D335E" w:rsidP="001D335E">
      <w:pPr>
        <w:widowControl/>
        <w:numPr>
          <w:ilvl w:val="0"/>
          <w:numId w:val="3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extrude(height)</w:t>
      </w:r>
      <w:r>
        <w:rPr>
          <w:rFonts w:ascii="Arial" w:hAnsi="Arial" w:cs="Arial"/>
          <w:sz w:val="27"/>
          <w:szCs w:val="27"/>
        </w:rPr>
        <w:t>、</w:t>
      </w:r>
      <w:r>
        <w:rPr>
          <w:rFonts w:ascii="Arial" w:hAnsi="Arial" w:cs="Arial"/>
          <w:sz w:val="27"/>
          <w:szCs w:val="27"/>
        </w:rPr>
        <w:t>extrude(</w:t>
      </w:r>
      <w:proofErr w:type="spellStart"/>
      <w:r>
        <w:rPr>
          <w:rFonts w:ascii="Arial" w:hAnsi="Arial" w:cs="Arial"/>
          <w:sz w:val="27"/>
          <w:szCs w:val="27"/>
        </w:rPr>
        <w:t>axisWorld,height</w:t>
      </w:r>
      <w:proofErr w:type="spellEnd"/>
      <w:r>
        <w:rPr>
          <w:rFonts w:ascii="Arial" w:hAnsi="Arial" w:cs="Arial"/>
          <w:sz w:val="27"/>
          <w:szCs w:val="27"/>
        </w:rPr>
        <w:t>)——</w:t>
      </w:r>
      <w:r>
        <w:rPr>
          <w:rFonts w:ascii="Arial" w:hAnsi="Arial" w:cs="Arial"/>
          <w:sz w:val="27"/>
          <w:szCs w:val="27"/>
        </w:rPr>
        <w:t>拉伸</w:t>
      </w:r>
    </w:p>
    <w:p w14:paraId="0C1E99F7" w14:textId="1A468447" w:rsidR="001D335E" w:rsidRDefault="001D335E" w:rsidP="001D335E">
      <w:pPr>
        <w:widowControl/>
        <w:numPr>
          <w:ilvl w:val="0"/>
          <w:numId w:val="3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comp(f){</w:t>
      </w:r>
      <w:proofErr w:type="spellStart"/>
      <w:r>
        <w:rPr>
          <w:rFonts w:ascii="Arial" w:hAnsi="Arial" w:cs="Arial"/>
          <w:sz w:val="27"/>
          <w:szCs w:val="27"/>
        </w:rPr>
        <w:t>top:Roof|side:Facede</w:t>
      </w:r>
      <w:proofErr w:type="spellEnd"/>
      <w:r>
        <w:rPr>
          <w:rFonts w:ascii="Arial" w:hAnsi="Arial" w:cs="Arial"/>
          <w:sz w:val="27"/>
          <w:szCs w:val="27"/>
        </w:rPr>
        <w:t>}——</w:t>
      </w:r>
      <w:r>
        <w:rPr>
          <w:rFonts w:ascii="Arial" w:hAnsi="Arial" w:cs="Arial"/>
          <w:sz w:val="27"/>
          <w:szCs w:val="27"/>
        </w:rPr>
        <w:t>面分割</w:t>
      </w:r>
    </w:p>
    <w:p w14:paraId="0D055BDF" w14:textId="16B4E316" w:rsidR="001D335E" w:rsidRDefault="001D335E" w:rsidP="001D335E">
      <w:pPr>
        <w:widowControl/>
        <w:numPr>
          <w:ilvl w:val="0"/>
          <w:numId w:val="3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comp(e)——</w:t>
      </w:r>
      <w:r>
        <w:rPr>
          <w:rFonts w:ascii="Arial" w:hAnsi="Arial" w:cs="Arial"/>
          <w:sz w:val="27"/>
          <w:szCs w:val="27"/>
        </w:rPr>
        <w:t>边分割</w:t>
      </w:r>
    </w:p>
    <w:p w14:paraId="21A223E6" w14:textId="0D17E340" w:rsidR="001D335E" w:rsidRDefault="001D335E" w:rsidP="001D335E">
      <w:pPr>
        <w:widowControl/>
        <w:numPr>
          <w:ilvl w:val="0"/>
          <w:numId w:val="3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comp(v)——</w:t>
      </w:r>
      <w:r>
        <w:rPr>
          <w:rFonts w:ascii="Arial" w:hAnsi="Arial" w:cs="Arial"/>
          <w:sz w:val="27"/>
          <w:szCs w:val="27"/>
        </w:rPr>
        <w:t>点分割</w:t>
      </w:r>
    </w:p>
    <w:p w14:paraId="6F41AB69" w14:textId="77777777" w:rsidR="001D335E" w:rsidRDefault="001D335E" w:rsidP="001D335E">
      <w:pPr>
        <w:widowControl/>
        <w:numPr>
          <w:ilvl w:val="0"/>
          <w:numId w:val="3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color(1,0,0)</w:t>
      </w:r>
      <w:r>
        <w:rPr>
          <w:rFonts w:ascii="Arial" w:hAnsi="Arial" w:cs="Arial"/>
          <w:sz w:val="27"/>
          <w:szCs w:val="27"/>
        </w:rPr>
        <w:t>或</w:t>
      </w:r>
      <w:r>
        <w:rPr>
          <w:rFonts w:ascii="Arial" w:hAnsi="Arial" w:cs="Arial"/>
          <w:sz w:val="27"/>
          <w:szCs w:val="27"/>
        </w:rPr>
        <w:t>color("#69431a")——</w:t>
      </w:r>
      <w:r>
        <w:rPr>
          <w:rFonts w:ascii="Arial" w:hAnsi="Arial" w:cs="Arial"/>
          <w:sz w:val="27"/>
          <w:szCs w:val="27"/>
        </w:rPr>
        <w:t>颜色</w:t>
      </w:r>
    </w:p>
    <w:p w14:paraId="42D6CD6D" w14:textId="53FB6AEB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3</w:t>
      </w:r>
      <w:r>
        <w:rPr>
          <w:rFonts w:ascii="Arial" w:hAnsi="Arial" w:cs="Arial"/>
          <w:color w:val="4D4D4D"/>
          <w:sz w:val="27"/>
          <w:szCs w:val="27"/>
        </w:rPr>
        <w:t>、返回值，返回值在</w:t>
      </w:r>
      <w:proofErr w:type="spellStart"/>
      <w:r>
        <w:rPr>
          <w:rFonts w:ascii="Arial" w:hAnsi="Arial" w:cs="Arial"/>
          <w:color w:val="4D4D4D"/>
          <w:sz w:val="27"/>
          <w:szCs w:val="27"/>
        </w:rPr>
        <w:t>cga</w:t>
      </w:r>
      <w:proofErr w:type="spellEnd"/>
      <w:r>
        <w:rPr>
          <w:rFonts w:ascii="Arial" w:hAnsi="Arial" w:cs="Arial"/>
          <w:color w:val="4D4D4D"/>
          <w:sz w:val="27"/>
          <w:szCs w:val="27"/>
        </w:rPr>
        <w:t>中不以等号形式返回。而是在语句之后添加新的变量名用以承接</w:t>
      </w:r>
    </w:p>
    <w:p w14:paraId="4E8638BE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4</w:t>
      </w:r>
      <w:r>
        <w:rPr>
          <w:rFonts w:ascii="Arial" w:hAnsi="Arial" w:cs="Arial"/>
          <w:color w:val="4D4D4D"/>
          <w:sz w:val="27"/>
          <w:szCs w:val="27"/>
        </w:rPr>
        <w:t>、</w:t>
      </w:r>
      <w:proofErr w:type="spellStart"/>
      <w:r>
        <w:rPr>
          <w:rFonts w:ascii="Arial" w:hAnsi="Arial" w:cs="Arial"/>
          <w:color w:val="4D4D4D"/>
          <w:sz w:val="27"/>
          <w:szCs w:val="27"/>
        </w:rPr>
        <w:t>CityEngine</w:t>
      </w:r>
      <w:proofErr w:type="spellEnd"/>
      <w:r>
        <w:rPr>
          <w:rFonts w:ascii="Arial" w:hAnsi="Arial" w:cs="Arial"/>
          <w:color w:val="4D4D4D"/>
          <w:sz w:val="27"/>
          <w:szCs w:val="27"/>
        </w:rPr>
        <w:t>中只支持投影坐标系</w:t>
      </w:r>
    </w:p>
    <w:p w14:paraId="23A3601D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lastRenderedPageBreak/>
        <w:t>5</w:t>
      </w:r>
      <w:r>
        <w:rPr>
          <w:rFonts w:ascii="Arial" w:hAnsi="Arial" w:cs="Arial"/>
          <w:color w:val="4D4D4D"/>
          <w:sz w:val="27"/>
          <w:szCs w:val="27"/>
        </w:rPr>
        <w:t>、</w:t>
      </w:r>
      <w:proofErr w:type="spellStart"/>
      <w:r>
        <w:rPr>
          <w:rFonts w:ascii="Arial" w:hAnsi="Arial" w:cs="Arial"/>
          <w:color w:val="4D4D4D"/>
          <w:sz w:val="27"/>
          <w:szCs w:val="27"/>
        </w:rPr>
        <w:t>CityEngine</w:t>
      </w:r>
      <w:proofErr w:type="spellEnd"/>
      <w:r>
        <w:rPr>
          <w:rFonts w:ascii="Arial" w:hAnsi="Arial" w:cs="Arial"/>
          <w:color w:val="4D4D4D"/>
          <w:sz w:val="27"/>
          <w:szCs w:val="27"/>
        </w:rPr>
        <w:t>的</w:t>
      </w:r>
      <w:proofErr w:type="gramStart"/>
      <w:r>
        <w:rPr>
          <w:rFonts w:ascii="Arial" w:hAnsi="Arial" w:cs="Arial"/>
          <w:color w:val="4D4D4D"/>
          <w:sz w:val="27"/>
          <w:szCs w:val="27"/>
        </w:rPr>
        <w:t>规则包</w:t>
      </w:r>
      <w:proofErr w:type="gramEnd"/>
      <w:r>
        <w:rPr>
          <w:rFonts w:ascii="Arial" w:hAnsi="Arial" w:cs="Arial"/>
          <w:color w:val="4D4D4D"/>
          <w:sz w:val="27"/>
          <w:szCs w:val="27"/>
        </w:rPr>
        <w:t>区分大小写</w:t>
      </w:r>
    </w:p>
    <w:p w14:paraId="321E75E6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6</w:t>
      </w:r>
      <w:r>
        <w:rPr>
          <w:rFonts w:ascii="Arial" w:hAnsi="Arial" w:cs="Arial"/>
          <w:color w:val="4D4D4D"/>
          <w:sz w:val="27"/>
          <w:szCs w:val="27"/>
        </w:rPr>
        <w:t>、</w:t>
      </w:r>
      <w:r>
        <w:rPr>
          <w:rFonts w:ascii="Arial" w:hAnsi="Arial" w:cs="Arial"/>
          <w:color w:val="4D4D4D"/>
          <w:sz w:val="27"/>
          <w:szCs w:val="27"/>
        </w:rPr>
        <w:t>CityEngine2019</w:t>
      </w:r>
      <w:r>
        <w:rPr>
          <w:rFonts w:ascii="Arial" w:hAnsi="Arial" w:cs="Arial"/>
          <w:color w:val="4D4D4D"/>
          <w:sz w:val="27"/>
          <w:szCs w:val="27"/>
        </w:rPr>
        <w:t>中坐标方向使用左手坐标系，</w:t>
      </w:r>
      <w:r>
        <w:rPr>
          <w:rFonts w:ascii="Arial" w:hAnsi="Arial" w:cs="Arial"/>
          <w:color w:val="4D4D4D"/>
          <w:sz w:val="27"/>
          <w:szCs w:val="27"/>
        </w:rPr>
        <w:t>Y</w:t>
      </w:r>
      <w:r>
        <w:rPr>
          <w:rFonts w:ascii="Arial" w:hAnsi="Arial" w:cs="Arial"/>
          <w:color w:val="4D4D4D"/>
          <w:sz w:val="27"/>
          <w:szCs w:val="27"/>
        </w:rPr>
        <w:t>轴向上（垂直方向为</w:t>
      </w:r>
      <w:r>
        <w:rPr>
          <w:rFonts w:ascii="Arial" w:hAnsi="Arial" w:cs="Arial"/>
          <w:color w:val="4D4D4D"/>
          <w:sz w:val="27"/>
          <w:szCs w:val="27"/>
        </w:rPr>
        <w:t>Y</w:t>
      </w:r>
      <w:r>
        <w:rPr>
          <w:rFonts w:ascii="Arial" w:hAnsi="Arial" w:cs="Arial"/>
          <w:color w:val="4D4D4D"/>
          <w:sz w:val="27"/>
          <w:szCs w:val="27"/>
        </w:rPr>
        <w:t>）</w:t>
      </w:r>
    </w:p>
    <w:p w14:paraId="226980B1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7</w:t>
      </w:r>
      <w:r>
        <w:rPr>
          <w:rFonts w:ascii="Arial" w:hAnsi="Arial" w:cs="Arial"/>
          <w:color w:val="4D4D4D"/>
          <w:sz w:val="27"/>
          <w:szCs w:val="27"/>
        </w:rPr>
        <w:t>、</w:t>
      </w:r>
      <w:r>
        <w:rPr>
          <w:rFonts w:ascii="Arial" w:hAnsi="Arial" w:cs="Arial"/>
          <w:color w:val="4D4D4D"/>
          <w:sz w:val="27"/>
          <w:szCs w:val="27"/>
        </w:rPr>
        <w:t>CGA</w:t>
      </w:r>
      <w:r>
        <w:rPr>
          <w:rFonts w:ascii="Arial" w:hAnsi="Arial" w:cs="Arial"/>
          <w:color w:val="4D4D4D"/>
          <w:sz w:val="27"/>
          <w:szCs w:val="27"/>
        </w:rPr>
        <w:t>的注释使用</w:t>
      </w:r>
      <w:r>
        <w:rPr>
          <w:rFonts w:ascii="Arial" w:hAnsi="Arial" w:cs="Arial"/>
          <w:color w:val="4D4D4D"/>
          <w:sz w:val="27"/>
          <w:szCs w:val="27"/>
        </w:rPr>
        <w:t>#</w:t>
      </w:r>
      <w:r>
        <w:rPr>
          <w:rFonts w:ascii="Arial" w:hAnsi="Arial" w:cs="Arial"/>
          <w:color w:val="4D4D4D"/>
          <w:sz w:val="27"/>
          <w:szCs w:val="27"/>
        </w:rPr>
        <w:t>、</w:t>
      </w:r>
      <w:r>
        <w:rPr>
          <w:rFonts w:ascii="Arial" w:hAnsi="Arial" w:cs="Arial"/>
          <w:color w:val="4D4D4D"/>
          <w:sz w:val="27"/>
          <w:szCs w:val="27"/>
        </w:rPr>
        <w:t>//</w:t>
      </w:r>
      <w:r>
        <w:rPr>
          <w:rFonts w:ascii="Arial" w:hAnsi="Arial" w:cs="Arial"/>
          <w:color w:val="4D4D4D"/>
          <w:sz w:val="27"/>
          <w:szCs w:val="27"/>
        </w:rPr>
        <w:t>、</w:t>
      </w:r>
      <w:r>
        <w:rPr>
          <w:rFonts w:ascii="Arial" w:hAnsi="Arial" w:cs="Arial"/>
          <w:color w:val="4D4D4D"/>
          <w:sz w:val="27"/>
          <w:szCs w:val="27"/>
        </w:rPr>
        <w:t>/**/</w:t>
      </w:r>
    </w:p>
    <w:p w14:paraId="25F9FF11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8</w:t>
      </w:r>
      <w:r>
        <w:rPr>
          <w:rFonts w:ascii="Arial" w:hAnsi="Arial" w:cs="Arial"/>
          <w:color w:val="4D4D4D"/>
          <w:sz w:val="27"/>
          <w:szCs w:val="27"/>
        </w:rPr>
        <w:t>、</w:t>
      </w:r>
      <w:r>
        <w:rPr>
          <w:rFonts w:ascii="Arial" w:hAnsi="Arial" w:cs="Arial"/>
          <w:color w:val="4D4D4D"/>
          <w:sz w:val="27"/>
          <w:szCs w:val="27"/>
        </w:rPr>
        <w:t>CGA</w:t>
      </w:r>
      <w:r>
        <w:rPr>
          <w:rFonts w:ascii="Arial" w:hAnsi="Arial" w:cs="Arial"/>
          <w:color w:val="4D4D4D"/>
          <w:sz w:val="27"/>
          <w:szCs w:val="27"/>
        </w:rPr>
        <w:t>的变量定义用</w:t>
      </w:r>
      <w:proofErr w:type="spellStart"/>
      <w:r>
        <w:rPr>
          <w:rFonts w:ascii="Arial" w:hAnsi="Arial" w:cs="Arial"/>
          <w:color w:val="4D4D4D"/>
          <w:sz w:val="27"/>
          <w:szCs w:val="27"/>
        </w:rPr>
        <w:t>attr</w:t>
      </w:r>
      <w:proofErr w:type="spellEnd"/>
      <w:r>
        <w:rPr>
          <w:rFonts w:ascii="Arial" w:hAnsi="Arial" w:cs="Arial"/>
          <w:color w:val="4D4D4D"/>
          <w:sz w:val="27"/>
          <w:szCs w:val="27"/>
        </w:rPr>
        <w:t>、常量定义用</w:t>
      </w:r>
      <w:r>
        <w:rPr>
          <w:rFonts w:ascii="Arial" w:hAnsi="Arial" w:cs="Arial"/>
          <w:color w:val="4D4D4D"/>
          <w:sz w:val="27"/>
          <w:szCs w:val="27"/>
        </w:rPr>
        <w:t>const</w:t>
      </w:r>
    </w:p>
    <w:p w14:paraId="308B2910" w14:textId="68692D41" w:rsidR="001D335E" w:rsidRDefault="001D335E" w:rsidP="001D335E">
      <w:pPr>
        <w:pStyle w:val="1"/>
        <w:spacing w:before="120" w:beforeAutospacing="0" w:after="240" w:afterAutospacing="0" w:line="540" w:lineRule="atLeast"/>
        <w:rPr>
          <w:rFonts w:ascii="Arial" w:hAnsi="Arial" w:cs="Arial"/>
          <w:color w:val="4F4F4F"/>
          <w:sz w:val="42"/>
          <w:szCs w:val="42"/>
        </w:rPr>
      </w:pPr>
      <w:r>
        <w:rPr>
          <w:rFonts w:ascii="Arial" w:hAnsi="Arial" w:cs="Arial"/>
          <w:color w:val="4F4F4F"/>
          <w:sz w:val="42"/>
          <w:szCs w:val="42"/>
        </w:rPr>
        <w:t>开始编写</w:t>
      </w:r>
    </w:p>
    <w:p w14:paraId="65B31D9B" w14:textId="77777777" w:rsidR="001D335E" w:rsidRDefault="001D335E" w:rsidP="001D335E">
      <w:pPr>
        <w:spacing w:before="360" w:after="360"/>
        <w:rPr>
          <w:rFonts w:ascii="宋体" w:hAnsi="宋体" w:cs="宋体"/>
          <w:sz w:val="24"/>
          <w:szCs w:val="24"/>
        </w:rPr>
      </w:pPr>
      <w:r>
        <w:pict w14:anchorId="374F6633">
          <v:rect id="_x0000_i1027" style="width:0;height:0" o:hralign="center" o:hrstd="t" o:hr="t" fillcolor="#a0a0a0" stroked="f"/>
        </w:pict>
      </w:r>
    </w:p>
    <w:p w14:paraId="2383B880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第一行使用：</w:t>
      </w:r>
    </w:p>
    <w:p w14:paraId="0F49BD47" w14:textId="50AD4E3F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Lot--&gt;</w:t>
      </w:r>
    </w:p>
    <w:p w14:paraId="5CA5575A" w14:textId="393BEEED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 wp14:anchorId="7C1094AE" wp14:editId="4EE4C3E4">
            <wp:extent cx="5274310" cy="2867025"/>
            <wp:effectExtent l="0" t="0" r="2540" b="9525"/>
            <wp:docPr id="57" name="图片 5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9BEC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Lot</w:t>
      </w:r>
      <w:r>
        <w:rPr>
          <w:rFonts w:ascii="Arial" w:hAnsi="Arial" w:cs="Arial"/>
          <w:color w:val="4D4D4D"/>
          <w:sz w:val="27"/>
          <w:szCs w:val="27"/>
        </w:rPr>
        <w:t>并不具有特殊含义，只是一个比较通用的表达，表示当前的规则文件被拖动到的那个形状上。也可用别的名称代替。</w:t>
      </w:r>
    </w:p>
    <w:p w14:paraId="3309E4DE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lastRenderedPageBreak/>
        <w:t>Lot</w:t>
      </w:r>
      <w:r>
        <w:rPr>
          <w:rFonts w:ascii="Arial" w:hAnsi="Arial" w:cs="Arial"/>
          <w:color w:val="4D4D4D"/>
          <w:sz w:val="27"/>
          <w:szCs w:val="27"/>
        </w:rPr>
        <w:t>也可被理解为</w:t>
      </w:r>
      <w:proofErr w:type="spellStart"/>
      <w:r>
        <w:rPr>
          <w:rFonts w:ascii="Arial" w:hAnsi="Arial" w:cs="Arial"/>
          <w:color w:val="4D4D4D"/>
          <w:sz w:val="27"/>
          <w:szCs w:val="27"/>
        </w:rPr>
        <w:t>initialshape</w:t>
      </w:r>
      <w:proofErr w:type="spellEnd"/>
      <w:r>
        <w:rPr>
          <w:rFonts w:ascii="Arial" w:hAnsi="Arial" w:cs="Arial"/>
          <w:color w:val="4D4D4D"/>
          <w:sz w:val="27"/>
          <w:szCs w:val="27"/>
        </w:rPr>
        <w:t>，即初始化图形，代表图形要被接下来的一系列规则所修改</w:t>
      </w:r>
    </w:p>
    <w:p w14:paraId="156F3432" w14:textId="586B9A43" w:rsidR="001D335E" w:rsidRDefault="001D335E" w:rsidP="001D335E">
      <w:pPr>
        <w:pStyle w:val="2"/>
        <w:spacing w:before="120" w:beforeAutospacing="0" w:after="240" w:afterAutospacing="0" w:line="480" w:lineRule="atLeast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简单的拉伸建筑</w:t>
      </w:r>
    </w:p>
    <w:p w14:paraId="6B826ABC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1</w:t>
      </w:r>
      <w:r>
        <w:rPr>
          <w:rFonts w:ascii="Arial" w:hAnsi="Arial" w:cs="Arial"/>
          <w:color w:val="4D4D4D"/>
          <w:sz w:val="27"/>
          <w:szCs w:val="27"/>
        </w:rPr>
        <w:t>、画一个简单的面</w:t>
      </w:r>
    </w:p>
    <w:p w14:paraId="2C357214" w14:textId="136D848A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 wp14:anchorId="2324D578" wp14:editId="30389F2F">
            <wp:extent cx="5274310" cy="5583555"/>
            <wp:effectExtent l="0" t="0" r="2540" b="0"/>
            <wp:docPr id="56" name="图片 5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8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73CF" w14:textId="66322154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2</w:t>
      </w:r>
      <w:r>
        <w:rPr>
          <w:rFonts w:ascii="Arial" w:hAnsi="Arial" w:cs="Arial"/>
          <w:color w:val="4D4D4D"/>
          <w:sz w:val="27"/>
          <w:szCs w:val="27"/>
        </w:rPr>
        <w:t>、编写规则，把面拉起来</w:t>
      </w:r>
    </w:p>
    <w:p w14:paraId="2999CA75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Lot--&gt;</w:t>
      </w:r>
    </w:p>
    <w:p w14:paraId="0BF8A088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lastRenderedPageBreak/>
        <w:t>extrude(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200)</w:t>
      </w:r>
    </w:p>
    <w:p w14:paraId="37781066" w14:textId="631527D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 wp14:anchorId="571E129E" wp14:editId="6860C291">
            <wp:extent cx="5274310" cy="4424045"/>
            <wp:effectExtent l="0" t="0" r="2540" b="0"/>
            <wp:docPr id="55" name="图片 5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29586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将规则文件拖到圆上</w:t>
      </w:r>
    </w:p>
    <w:p w14:paraId="1419E02A" w14:textId="0545AEE1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 wp14:anchorId="37BD0FD1" wp14:editId="3FCC643D">
            <wp:extent cx="5274310" cy="2519045"/>
            <wp:effectExtent l="0" t="0" r="2540" b="0"/>
            <wp:docPr id="54" name="图片 5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A76E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lastRenderedPageBreak/>
        <w:drawing>
          <wp:inline distT="0" distB="0" distL="0" distR="0" wp14:anchorId="6B148549" wp14:editId="3CA316F0">
            <wp:extent cx="5274310" cy="5439410"/>
            <wp:effectExtent l="0" t="0" r="2540" b="8890"/>
            <wp:docPr id="53" name="图片 5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A8F62" w14:textId="19662596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选中物体后，可以看到规则中的高度</w:t>
      </w:r>
    </w:p>
    <w:p w14:paraId="4BE8BF90" w14:textId="77777777" w:rsidR="001D335E" w:rsidRDefault="001D335E" w:rsidP="00CD1CC6">
      <w:pPr>
        <w:pStyle w:val="a7"/>
        <w:spacing w:before="0" w:beforeAutospacing="0" w:after="240" w:afterAutospacing="0" w:line="390" w:lineRule="atLeast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lastRenderedPageBreak/>
        <w:drawing>
          <wp:inline distT="0" distB="0" distL="0" distR="0" wp14:anchorId="0D4A42D9" wp14:editId="167D4F10">
            <wp:extent cx="4114800" cy="8839200"/>
            <wp:effectExtent l="0" t="0" r="0" b="0"/>
            <wp:docPr id="52" name="图片 5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3350" w14:textId="1D9DDB0A" w:rsidR="001D335E" w:rsidRDefault="001D335E" w:rsidP="001D335E">
      <w:pPr>
        <w:pStyle w:val="3"/>
        <w:spacing w:before="120" w:after="240" w:line="450" w:lineRule="atLeast"/>
        <w:rPr>
          <w:rFonts w:ascii="Arial" w:hAnsi="Arial" w:cs="Arial"/>
          <w:color w:val="4F4F4F"/>
          <w:sz w:val="33"/>
          <w:szCs w:val="33"/>
        </w:rPr>
      </w:pPr>
      <w:r>
        <w:rPr>
          <w:rFonts w:ascii="Arial" w:hAnsi="Arial" w:cs="Arial"/>
          <w:color w:val="4F4F4F"/>
          <w:sz w:val="33"/>
          <w:szCs w:val="33"/>
        </w:rPr>
        <w:lastRenderedPageBreak/>
        <w:t>创建变量动态修改高度</w:t>
      </w:r>
    </w:p>
    <w:p w14:paraId="593254FC" w14:textId="2670332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方法</w:t>
      </w:r>
    </w:p>
    <w:p w14:paraId="7AF337A3" w14:textId="03449E84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attrheight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=20</w:t>
      </w:r>
    </w:p>
    <w:p w14:paraId="25EDB435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写于</w:t>
      </w:r>
      <w:r>
        <w:rPr>
          <w:rFonts w:ascii="Arial" w:hAnsi="Arial" w:cs="Arial"/>
          <w:color w:val="4D4D4D"/>
          <w:sz w:val="27"/>
          <w:szCs w:val="27"/>
        </w:rPr>
        <w:t>Lot</w:t>
      </w:r>
      <w:r>
        <w:rPr>
          <w:rFonts w:ascii="Arial" w:hAnsi="Arial" w:cs="Arial"/>
          <w:color w:val="4D4D4D"/>
          <w:sz w:val="27"/>
          <w:szCs w:val="27"/>
        </w:rPr>
        <w:t>之上</w:t>
      </w:r>
    </w:p>
    <w:p w14:paraId="006D9094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 wp14:anchorId="74F34616" wp14:editId="4EA94C46">
            <wp:extent cx="5124450" cy="4267200"/>
            <wp:effectExtent l="0" t="0" r="0" b="0"/>
            <wp:docPr id="51" name="图片 5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59C0" w14:textId="3B09C23E" w:rsidR="001D335E" w:rsidRDefault="001D335E" w:rsidP="001D335E">
      <w:pPr>
        <w:pStyle w:val="3"/>
        <w:spacing w:before="120" w:after="240" w:line="450" w:lineRule="atLeast"/>
        <w:rPr>
          <w:rFonts w:ascii="Arial" w:hAnsi="Arial" w:cs="Arial"/>
          <w:color w:val="4F4F4F"/>
          <w:sz w:val="33"/>
          <w:szCs w:val="33"/>
        </w:rPr>
      </w:pPr>
      <w:r>
        <w:rPr>
          <w:rFonts w:ascii="Arial" w:hAnsi="Arial" w:cs="Arial"/>
          <w:color w:val="4F4F4F"/>
          <w:sz w:val="33"/>
          <w:szCs w:val="33"/>
        </w:rPr>
        <w:t>控制</w:t>
      </w:r>
      <w:r>
        <w:rPr>
          <w:rFonts w:ascii="Arial" w:hAnsi="Arial" w:cs="Arial"/>
          <w:color w:val="4F4F4F"/>
          <w:sz w:val="33"/>
          <w:szCs w:val="33"/>
        </w:rPr>
        <w:t>GUI</w:t>
      </w:r>
      <w:r>
        <w:rPr>
          <w:rFonts w:ascii="Arial" w:hAnsi="Arial" w:cs="Arial"/>
          <w:color w:val="4F4F4F"/>
          <w:sz w:val="33"/>
          <w:szCs w:val="33"/>
        </w:rPr>
        <w:t>界面中</w:t>
      </w:r>
      <w:r>
        <w:rPr>
          <w:rFonts w:ascii="Arial" w:hAnsi="Arial" w:cs="Arial"/>
          <w:color w:val="4F4F4F"/>
          <w:sz w:val="33"/>
          <w:szCs w:val="33"/>
        </w:rPr>
        <w:t>Rule</w:t>
      </w:r>
      <w:r>
        <w:rPr>
          <w:rFonts w:ascii="Arial" w:hAnsi="Arial" w:cs="Arial"/>
          <w:color w:val="4F4F4F"/>
          <w:sz w:val="33"/>
          <w:szCs w:val="33"/>
        </w:rPr>
        <w:t>的高度变化范围</w:t>
      </w:r>
    </w:p>
    <w:p w14:paraId="3589DA41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1</w:t>
      </w:r>
      <w:r>
        <w:rPr>
          <w:rFonts w:ascii="Arial" w:hAnsi="Arial" w:cs="Arial"/>
          <w:color w:val="4D4D4D"/>
          <w:sz w:val="27"/>
          <w:szCs w:val="27"/>
        </w:rPr>
        <w:t>、未控制前高度可以随意改动</w:t>
      </w:r>
    </w:p>
    <w:p w14:paraId="5F09B749" w14:textId="6238BBCF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lastRenderedPageBreak/>
        <w:drawing>
          <wp:inline distT="0" distB="0" distL="0" distR="0" wp14:anchorId="33D4B03B" wp14:editId="26A8B5D5">
            <wp:extent cx="5274310" cy="3730625"/>
            <wp:effectExtent l="0" t="0" r="2540" b="3175"/>
            <wp:docPr id="50" name="图片 5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5022" w14:textId="33B9193B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@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Range(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200,500)</w:t>
      </w:r>
    </w:p>
    <w:p w14:paraId="3DC41E10" w14:textId="723D3056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attrheight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=200</w:t>
      </w:r>
    </w:p>
    <w:p w14:paraId="27C23371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Lot--&gt;</w:t>
      </w:r>
    </w:p>
    <w:p w14:paraId="603C318B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extrude(height)</w:t>
      </w:r>
    </w:p>
    <w:p w14:paraId="2C622015" w14:textId="12C956F8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 wp14:anchorId="01799331" wp14:editId="6C0EA203">
            <wp:extent cx="3933825" cy="1933575"/>
            <wp:effectExtent l="0" t="0" r="9525" b="9525"/>
            <wp:docPr id="49" name="图片 4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77103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lastRenderedPageBreak/>
        <w:drawing>
          <wp:inline distT="0" distB="0" distL="0" distR="0" wp14:anchorId="3010646B" wp14:editId="072C9C76">
            <wp:extent cx="5274310" cy="3749040"/>
            <wp:effectExtent l="0" t="0" r="2540" b="3810"/>
            <wp:docPr id="48" name="图片 4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160B" w14:textId="06503F42" w:rsidR="001D335E" w:rsidRDefault="001D335E" w:rsidP="001D335E">
      <w:pPr>
        <w:pStyle w:val="3"/>
        <w:spacing w:before="120" w:after="240" w:line="450" w:lineRule="atLeast"/>
        <w:rPr>
          <w:rFonts w:ascii="Arial" w:hAnsi="Arial" w:cs="Arial"/>
          <w:color w:val="4F4F4F"/>
          <w:sz w:val="33"/>
          <w:szCs w:val="33"/>
        </w:rPr>
      </w:pPr>
      <w:r>
        <w:rPr>
          <w:rFonts w:ascii="Arial" w:hAnsi="Arial" w:cs="Arial"/>
          <w:color w:val="4F4F4F"/>
          <w:sz w:val="33"/>
          <w:szCs w:val="33"/>
        </w:rPr>
        <w:t>拆分建筑六面</w:t>
      </w:r>
    </w:p>
    <w:p w14:paraId="60F05907" w14:textId="74582269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面分割使用</w:t>
      </w:r>
      <w:r>
        <w:rPr>
          <w:rFonts w:ascii="Arial" w:hAnsi="Arial" w:cs="Arial"/>
          <w:color w:val="4D4D4D"/>
          <w:sz w:val="27"/>
          <w:szCs w:val="27"/>
        </w:rPr>
        <w:t>comp(f){}</w:t>
      </w:r>
      <w:r>
        <w:rPr>
          <w:rFonts w:ascii="Arial" w:hAnsi="Arial" w:cs="Arial"/>
          <w:color w:val="4D4D4D"/>
          <w:sz w:val="27"/>
          <w:szCs w:val="27"/>
        </w:rPr>
        <w:t>，关键字</w:t>
      </w:r>
      <w:r>
        <w:rPr>
          <w:rFonts w:ascii="Arial" w:hAnsi="Arial" w:cs="Arial"/>
          <w:color w:val="4D4D4D"/>
          <w:sz w:val="27"/>
          <w:szCs w:val="27"/>
        </w:rPr>
        <w:t>top</w:t>
      </w:r>
      <w:r>
        <w:rPr>
          <w:rFonts w:ascii="Arial" w:hAnsi="Arial" w:cs="Arial"/>
          <w:color w:val="4D4D4D"/>
          <w:sz w:val="27"/>
          <w:szCs w:val="27"/>
        </w:rPr>
        <w:t>、</w:t>
      </w:r>
      <w:r>
        <w:rPr>
          <w:rFonts w:ascii="Arial" w:hAnsi="Arial" w:cs="Arial"/>
          <w:color w:val="4D4D4D"/>
          <w:sz w:val="27"/>
          <w:szCs w:val="27"/>
        </w:rPr>
        <w:t>side</w:t>
      </w:r>
      <w:r>
        <w:rPr>
          <w:rFonts w:ascii="Arial" w:hAnsi="Arial" w:cs="Arial"/>
          <w:color w:val="4D4D4D"/>
          <w:sz w:val="27"/>
          <w:szCs w:val="27"/>
        </w:rPr>
        <w:t>表示屋顶和侧面，</w:t>
      </w:r>
      <w:proofErr w:type="spellStart"/>
      <w:r>
        <w:rPr>
          <w:rFonts w:ascii="Arial" w:hAnsi="Arial" w:cs="Arial"/>
          <w:color w:val="4D4D4D"/>
          <w:sz w:val="27"/>
          <w:szCs w:val="27"/>
        </w:rPr>
        <w:t>top:roof</w:t>
      </w:r>
      <w:proofErr w:type="spellEnd"/>
      <w:r>
        <w:rPr>
          <w:rFonts w:ascii="Arial" w:hAnsi="Arial" w:cs="Arial"/>
          <w:color w:val="4D4D4D"/>
          <w:sz w:val="27"/>
          <w:szCs w:val="27"/>
        </w:rPr>
        <w:t>表示将建筑物整体分割，且顶部赋值至变量</w:t>
      </w:r>
      <w:r>
        <w:rPr>
          <w:rFonts w:ascii="Arial" w:hAnsi="Arial" w:cs="Arial"/>
          <w:color w:val="4D4D4D"/>
          <w:sz w:val="27"/>
          <w:szCs w:val="27"/>
        </w:rPr>
        <w:t>roof</w:t>
      </w:r>
    </w:p>
    <w:p w14:paraId="7F945C0C" w14:textId="147EFE7B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@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Range(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200,500)</w:t>
      </w:r>
    </w:p>
    <w:p w14:paraId="799C37E2" w14:textId="321811D8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attrheight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=200</w:t>
      </w:r>
    </w:p>
    <w:p w14:paraId="7918DF4C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Lot--&gt;</w:t>
      </w:r>
    </w:p>
    <w:p w14:paraId="070B0624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extrude(height)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</w:p>
    <w:p w14:paraId="56DAC41B" w14:textId="00B3A69A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--&gt;</w:t>
      </w:r>
    </w:p>
    <w:p w14:paraId="21A220FE" w14:textId="201C175F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comp(f){</w:t>
      </w:r>
      <w:proofErr w:type="spellStart"/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top:roof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|side:wall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}</w:t>
      </w:r>
    </w:p>
    <w:p w14:paraId="04C845EA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lastRenderedPageBreak/>
        <w:drawing>
          <wp:inline distT="0" distB="0" distL="0" distR="0" wp14:anchorId="7FE91763" wp14:editId="0D106206">
            <wp:extent cx="5274310" cy="2775585"/>
            <wp:effectExtent l="0" t="0" r="2540" b="5715"/>
            <wp:docPr id="47" name="图片 4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C47A" w14:textId="7FD7619A" w:rsidR="001D335E" w:rsidRDefault="001D335E" w:rsidP="001D335E">
      <w:pPr>
        <w:pStyle w:val="3"/>
        <w:spacing w:before="120" w:after="240" w:line="450" w:lineRule="atLeast"/>
        <w:rPr>
          <w:rFonts w:ascii="Arial" w:hAnsi="Arial" w:cs="Arial"/>
          <w:color w:val="4F4F4F"/>
          <w:sz w:val="33"/>
          <w:szCs w:val="33"/>
        </w:rPr>
      </w:pPr>
      <w:r>
        <w:rPr>
          <w:rFonts w:ascii="Arial" w:hAnsi="Arial" w:cs="Arial"/>
          <w:color w:val="4F4F4F"/>
          <w:sz w:val="33"/>
          <w:szCs w:val="33"/>
        </w:rPr>
        <w:t>建筑物贴图</w:t>
      </w:r>
    </w:p>
    <w:p w14:paraId="01D17A26" w14:textId="4CF73C4A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1</w:t>
      </w:r>
      <w:r>
        <w:rPr>
          <w:rFonts w:ascii="Arial" w:hAnsi="Arial" w:cs="Arial"/>
          <w:color w:val="4D4D4D"/>
          <w:sz w:val="27"/>
          <w:szCs w:val="27"/>
        </w:rPr>
        <w:t>、设置贴图的坐标系</w:t>
      </w:r>
    </w:p>
    <w:p w14:paraId="5C47C225" w14:textId="38CD6F6F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setupProjection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(</w:t>
      </w:r>
      <w:proofErr w:type="spellStart"/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uvset,prjAxesSelector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,texWidth,texHeight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)</w:t>
      </w:r>
    </w:p>
    <w:p w14:paraId="590DAD8E" w14:textId="77AD34B1" w:rsidR="001D335E" w:rsidRDefault="001D335E" w:rsidP="001D335E">
      <w:pPr>
        <w:widowControl/>
        <w:numPr>
          <w:ilvl w:val="0"/>
          <w:numId w:val="10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proofErr w:type="spellStart"/>
      <w:r>
        <w:rPr>
          <w:rFonts w:ascii="Arial" w:hAnsi="Arial" w:cs="Arial"/>
          <w:sz w:val="27"/>
          <w:szCs w:val="27"/>
        </w:rPr>
        <w:t>uvset</w:t>
      </w:r>
      <w:proofErr w:type="spellEnd"/>
      <w:r>
        <w:rPr>
          <w:rFonts w:ascii="Arial" w:hAnsi="Arial" w:cs="Arial"/>
          <w:sz w:val="27"/>
          <w:szCs w:val="27"/>
        </w:rPr>
        <w:t>——</w:t>
      </w:r>
      <w:r>
        <w:rPr>
          <w:rFonts w:ascii="Arial" w:hAnsi="Arial" w:cs="Arial"/>
          <w:sz w:val="27"/>
          <w:szCs w:val="27"/>
        </w:rPr>
        <w:t>要被贴图的元素的索引值，</w:t>
      </w:r>
      <w:r>
        <w:rPr>
          <w:rFonts w:ascii="Arial" w:hAnsi="Arial" w:cs="Arial"/>
          <w:sz w:val="27"/>
          <w:szCs w:val="27"/>
        </w:rPr>
        <w:t>[0,9]</w:t>
      </w:r>
      <w:r>
        <w:rPr>
          <w:rFonts w:ascii="Arial" w:hAnsi="Arial" w:cs="Arial"/>
          <w:sz w:val="27"/>
          <w:szCs w:val="27"/>
        </w:rPr>
        <w:t>的整数</w:t>
      </w:r>
    </w:p>
    <w:p w14:paraId="7CC7F5B3" w14:textId="0D384BD3" w:rsidR="001D335E" w:rsidRDefault="001D335E" w:rsidP="001D335E">
      <w:pPr>
        <w:widowControl/>
        <w:numPr>
          <w:ilvl w:val="0"/>
          <w:numId w:val="10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proofErr w:type="spellStart"/>
      <w:r>
        <w:rPr>
          <w:rFonts w:ascii="Arial" w:hAnsi="Arial" w:cs="Arial"/>
          <w:sz w:val="27"/>
          <w:szCs w:val="27"/>
        </w:rPr>
        <w:t>prjAxesSelector</w:t>
      </w:r>
      <w:proofErr w:type="spellEnd"/>
      <w:r>
        <w:rPr>
          <w:rFonts w:ascii="Arial" w:hAnsi="Arial" w:cs="Arial"/>
          <w:sz w:val="27"/>
          <w:szCs w:val="27"/>
        </w:rPr>
        <w:t>——</w:t>
      </w:r>
      <w:r>
        <w:rPr>
          <w:rFonts w:ascii="Arial" w:hAnsi="Arial" w:cs="Arial"/>
          <w:sz w:val="27"/>
          <w:szCs w:val="27"/>
        </w:rPr>
        <w:t>设置有效的方向轴，有效参数有：</w:t>
      </w:r>
      <w:proofErr w:type="spellStart"/>
      <w:proofErr w:type="gramStart"/>
      <w:r>
        <w:rPr>
          <w:rFonts w:ascii="Arial" w:hAnsi="Arial" w:cs="Arial"/>
          <w:sz w:val="27"/>
          <w:szCs w:val="27"/>
        </w:rPr>
        <w:t>scope.xy</w:t>
      </w:r>
      <w:proofErr w:type="gramEnd"/>
      <w:r>
        <w:rPr>
          <w:rFonts w:ascii="Arial" w:hAnsi="Arial" w:cs="Arial"/>
          <w:sz w:val="27"/>
          <w:szCs w:val="27"/>
        </w:rPr>
        <w:t>,scope.xz,scope.yx,scope.yz,scope.zx,scope.zy</w:t>
      </w:r>
      <w:proofErr w:type="spellEnd"/>
    </w:p>
    <w:p w14:paraId="1E29E16B" w14:textId="27615A43" w:rsidR="001D335E" w:rsidRDefault="001D335E" w:rsidP="001D335E">
      <w:pPr>
        <w:widowControl/>
        <w:numPr>
          <w:ilvl w:val="0"/>
          <w:numId w:val="10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proofErr w:type="spellStart"/>
      <w:r>
        <w:rPr>
          <w:rFonts w:ascii="Arial" w:hAnsi="Arial" w:cs="Arial"/>
          <w:sz w:val="27"/>
          <w:szCs w:val="27"/>
        </w:rPr>
        <w:t>texWidth</w:t>
      </w:r>
      <w:proofErr w:type="spellEnd"/>
      <w:r>
        <w:rPr>
          <w:rFonts w:ascii="Arial" w:hAnsi="Arial" w:cs="Arial"/>
          <w:sz w:val="27"/>
          <w:szCs w:val="27"/>
        </w:rPr>
        <w:t>——</w:t>
      </w:r>
      <w:r>
        <w:rPr>
          <w:rFonts w:ascii="Arial" w:hAnsi="Arial" w:cs="Arial"/>
          <w:sz w:val="27"/>
          <w:szCs w:val="27"/>
        </w:rPr>
        <w:t>宽度方向上的贴图比例，即贴图大小与建筑大小的对应。设置为</w:t>
      </w:r>
      <w:r>
        <w:rPr>
          <w:rFonts w:ascii="Arial" w:hAnsi="Arial" w:cs="Arial"/>
          <w:sz w:val="27"/>
          <w:szCs w:val="27"/>
        </w:rPr>
        <w:t>'1</w:t>
      </w:r>
      <w:r>
        <w:rPr>
          <w:rFonts w:ascii="Arial" w:hAnsi="Arial" w:cs="Arial"/>
          <w:sz w:val="27"/>
          <w:szCs w:val="27"/>
        </w:rPr>
        <w:t>则自适应以一张贴图贴满整个面</w:t>
      </w:r>
    </w:p>
    <w:p w14:paraId="47B9966B" w14:textId="351DBD52" w:rsidR="001D335E" w:rsidRDefault="001D335E" w:rsidP="001D335E">
      <w:pPr>
        <w:widowControl/>
        <w:numPr>
          <w:ilvl w:val="0"/>
          <w:numId w:val="10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proofErr w:type="spellStart"/>
      <w:r>
        <w:rPr>
          <w:rFonts w:ascii="Arial" w:hAnsi="Arial" w:cs="Arial"/>
          <w:sz w:val="27"/>
          <w:szCs w:val="27"/>
        </w:rPr>
        <w:t>texHeight</w:t>
      </w:r>
      <w:proofErr w:type="spellEnd"/>
      <w:r>
        <w:rPr>
          <w:rFonts w:ascii="Arial" w:hAnsi="Arial" w:cs="Arial"/>
          <w:sz w:val="27"/>
          <w:szCs w:val="27"/>
        </w:rPr>
        <w:t>——</w:t>
      </w:r>
      <w:r>
        <w:rPr>
          <w:rFonts w:ascii="Arial" w:hAnsi="Arial" w:cs="Arial"/>
          <w:sz w:val="27"/>
          <w:szCs w:val="27"/>
        </w:rPr>
        <w:t>高度方向上的贴图比例，即贴图大小与建筑大小的对应。设置为</w:t>
      </w:r>
      <w:r>
        <w:rPr>
          <w:rFonts w:ascii="Arial" w:hAnsi="Arial" w:cs="Arial"/>
          <w:sz w:val="27"/>
          <w:szCs w:val="27"/>
        </w:rPr>
        <w:t>'1</w:t>
      </w:r>
      <w:r>
        <w:rPr>
          <w:rFonts w:ascii="Arial" w:hAnsi="Arial" w:cs="Arial"/>
          <w:sz w:val="27"/>
          <w:szCs w:val="27"/>
        </w:rPr>
        <w:t>则自适应以一张贴图贴满整个面</w:t>
      </w:r>
    </w:p>
    <w:p w14:paraId="35CC6AD4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如：</w:t>
      </w:r>
    </w:p>
    <w:p w14:paraId="7E2B0654" w14:textId="50F4BD44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@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Range(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200,500)</w:t>
      </w:r>
    </w:p>
    <w:p w14:paraId="539EB103" w14:textId="3B69C92E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attrheight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=200</w:t>
      </w:r>
    </w:p>
    <w:p w14:paraId="09F99A88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lastRenderedPageBreak/>
        <w:t>Lot--&gt;</w:t>
      </w:r>
    </w:p>
    <w:p w14:paraId="308D8EBF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extrude(height)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</w:p>
    <w:p w14:paraId="29DBAEDF" w14:textId="3B0E5988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--&gt;</w:t>
      </w:r>
    </w:p>
    <w:p w14:paraId="34FA0B87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comp(f){</w:t>
      </w:r>
      <w:proofErr w:type="spellStart"/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top:roof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|side:wall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}</w:t>
      </w:r>
    </w:p>
    <w:p w14:paraId="6B9071DF" w14:textId="41AA1525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roof--&gt;</w:t>
      </w:r>
    </w:p>
    <w:p w14:paraId="1F6D670F" w14:textId="40DC6D3D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setupProjection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(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0,scope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.xy,'1,'1)</w:t>
      </w:r>
    </w:p>
    <w:p w14:paraId="4317656B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projectUV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0)</w:t>
      </w:r>
    </w:p>
    <w:p w14:paraId="43BF97C0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texture("/ESRI.lib/assets/Roofs/Flat/flatRoof_12.jpg")</w:t>
      </w:r>
    </w:p>
    <w:p w14:paraId="37298D95" w14:textId="779900C6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wall--&gt;</w:t>
      </w:r>
    </w:p>
    <w:p w14:paraId="502958F5" w14:textId="40A27B48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color(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1,0,0)</w:t>
      </w:r>
    </w:p>
    <w:p w14:paraId="272025FC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 wp14:anchorId="2C33375A" wp14:editId="0F5A562B">
            <wp:extent cx="5274310" cy="3342005"/>
            <wp:effectExtent l="0" t="0" r="2540" b="0"/>
            <wp:docPr id="46" name="图片 4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2B2D" w14:textId="122EC3F4" w:rsidR="001D335E" w:rsidRDefault="001D335E" w:rsidP="001D335E">
      <w:pPr>
        <w:pStyle w:val="3"/>
        <w:spacing w:before="120" w:after="240" w:line="450" w:lineRule="atLeast"/>
        <w:rPr>
          <w:rFonts w:ascii="Arial" w:hAnsi="Arial" w:cs="Arial"/>
          <w:color w:val="4F4F4F"/>
          <w:sz w:val="33"/>
          <w:szCs w:val="33"/>
        </w:rPr>
      </w:pPr>
      <w:r>
        <w:rPr>
          <w:rFonts w:ascii="Arial" w:hAnsi="Arial" w:cs="Arial"/>
          <w:color w:val="4F4F4F"/>
          <w:sz w:val="33"/>
          <w:szCs w:val="33"/>
        </w:rPr>
        <w:t>建筑分层</w:t>
      </w:r>
    </w:p>
    <w:p w14:paraId="68C1829A" w14:textId="282D894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1</w:t>
      </w:r>
      <w:r>
        <w:rPr>
          <w:rFonts w:ascii="Arial" w:hAnsi="Arial" w:cs="Arial"/>
          <w:color w:val="4D4D4D"/>
          <w:sz w:val="27"/>
          <w:szCs w:val="27"/>
        </w:rPr>
        <w:t>、基本步骤：</w:t>
      </w:r>
    </w:p>
    <w:p w14:paraId="62BC465A" w14:textId="1C427DAE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lastRenderedPageBreak/>
        <w:t>拉伸建筑物</w:t>
      </w:r>
      <w:r>
        <w:rPr>
          <w:rFonts w:ascii="Arial" w:hAnsi="Arial" w:cs="Arial"/>
          <w:color w:val="555666"/>
          <w:sz w:val="21"/>
          <w:szCs w:val="21"/>
        </w:rPr>
        <w:t>--&gt;</w:t>
      </w:r>
      <w:r>
        <w:rPr>
          <w:rFonts w:ascii="Arial" w:hAnsi="Arial" w:cs="Arial"/>
          <w:color w:val="555666"/>
          <w:sz w:val="21"/>
          <w:szCs w:val="21"/>
        </w:rPr>
        <w:t>调用</w:t>
      </w:r>
      <w:r>
        <w:rPr>
          <w:rFonts w:ascii="Arial" w:hAnsi="Arial" w:cs="Arial"/>
          <w:color w:val="555666"/>
          <w:sz w:val="21"/>
          <w:szCs w:val="21"/>
        </w:rPr>
        <w:t>split(y)</w:t>
      </w:r>
      <w:r>
        <w:rPr>
          <w:rFonts w:ascii="Arial" w:hAnsi="Arial" w:cs="Arial"/>
          <w:color w:val="555666"/>
          <w:sz w:val="21"/>
          <w:szCs w:val="21"/>
        </w:rPr>
        <w:t>进行建筑分层</w:t>
      </w:r>
    </w:p>
    <w:p w14:paraId="6BE3E6ED" w14:textId="754807A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限定数值范围是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[20,50]</w:t>
      </w:r>
    </w:p>
    <w:p w14:paraId="4BB9005E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@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Range(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20,50)</w:t>
      </w:r>
    </w:p>
    <w:p w14:paraId="35ECC738" w14:textId="4C9D5B01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申明变量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height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，其值为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</w:t>
      </w:r>
    </w:p>
    <w:p w14:paraId="7BB0FA59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attrheight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rand(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20,50)</w:t>
      </w:r>
    </w:p>
    <w:p w14:paraId="40C2E7E4" w14:textId="134FE92C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规则开始运行</w:t>
      </w:r>
    </w:p>
    <w:p w14:paraId="27A1113E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Lot--&gt;</w:t>
      </w:r>
    </w:p>
    <w:p w14:paraId="08D0EEB6" w14:textId="4F811F78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以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height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作为值拉伸数据，且拉伸后的数据命名为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</w:p>
    <w:p w14:paraId="6DC3F985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extrude(height)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</w:p>
    <w:p w14:paraId="38C2A210" w14:textId="691F3869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对拉伸后的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进行处理</w:t>
      </w:r>
    </w:p>
    <w:p w14:paraId="1DD0044D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--&gt;</w:t>
      </w:r>
    </w:p>
    <w:p w14:paraId="5041B232" w14:textId="62AC648E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建筑分层</w:t>
      </w:r>
    </w:p>
    <w:p w14:paraId="035E1929" w14:textId="21F38AF1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split(y){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4:floors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}</w:t>
      </w:r>
    </w:p>
    <w:p w14:paraId="7CBD26E4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 wp14:anchorId="43DF35A9" wp14:editId="28278E90">
            <wp:extent cx="5274310" cy="3093085"/>
            <wp:effectExtent l="0" t="0" r="2540" b="0"/>
            <wp:docPr id="45" name="图片 4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C11E" w14:textId="12485A4E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lastRenderedPageBreak/>
        <w:t>2</w:t>
      </w:r>
      <w:r>
        <w:rPr>
          <w:rFonts w:ascii="Arial" w:hAnsi="Arial" w:cs="Arial"/>
          <w:color w:val="4D4D4D"/>
          <w:sz w:val="27"/>
          <w:szCs w:val="27"/>
        </w:rPr>
        <w:t>、注意事项：</w:t>
      </w:r>
    </w:p>
    <w:p w14:paraId="62598997" w14:textId="6BB827AE" w:rsidR="001D335E" w:rsidRDefault="001D335E" w:rsidP="001D335E">
      <w:pPr>
        <w:widowControl/>
        <w:numPr>
          <w:ilvl w:val="0"/>
          <w:numId w:val="13"/>
        </w:numPr>
        <w:shd w:val="clear" w:color="auto" w:fill="EEF0F4"/>
        <w:spacing w:before="120" w:line="330" w:lineRule="atLeast"/>
        <w:ind w:left="1200"/>
        <w:jc w:val="left"/>
        <w:rPr>
          <w:rFonts w:ascii="Arial" w:hAnsi="Arial" w:cs="Arial"/>
          <w:szCs w:val="21"/>
        </w:rPr>
      </w:pPr>
      <w:proofErr w:type="spellStart"/>
      <w:r>
        <w:rPr>
          <w:rFonts w:ascii="Arial" w:hAnsi="Arial" w:cs="Arial"/>
          <w:szCs w:val="21"/>
        </w:rPr>
        <w:t>CityEngine</w:t>
      </w:r>
      <w:proofErr w:type="spellEnd"/>
      <w:r>
        <w:rPr>
          <w:rFonts w:ascii="Arial" w:hAnsi="Arial" w:cs="Arial"/>
          <w:szCs w:val="21"/>
        </w:rPr>
        <w:t>中</w:t>
      </w:r>
      <w:r>
        <w:rPr>
          <w:rFonts w:ascii="Arial" w:hAnsi="Arial" w:cs="Arial"/>
          <w:szCs w:val="21"/>
        </w:rPr>
        <w:t>y</w:t>
      </w:r>
      <w:r>
        <w:rPr>
          <w:rFonts w:ascii="Arial" w:hAnsi="Arial" w:cs="Arial"/>
          <w:szCs w:val="21"/>
        </w:rPr>
        <w:t>轴向上</w:t>
      </w:r>
    </w:p>
    <w:p w14:paraId="20006310" w14:textId="7E2CCEB1" w:rsidR="001D335E" w:rsidRDefault="001D335E" w:rsidP="001D335E">
      <w:pPr>
        <w:widowControl/>
        <w:numPr>
          <w:ilvl w:val="0"/>
          <w:numId w:val="13"/>
        </w:numPr>
        <w:shd w:val="clear" w:color="auto" w:fill="EEF0F4"/>
        <w:spacing w:before="120" w:line="330" w:lineRule="atLeast"/>
        <w:ind w:left="1200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按照上述的规则仅可获取建筑物的第一层，若要获取所有层需要在</w:t>
      </w:r>
      <w:r>
        <w:rPr>
          <w:rFonts w:ascii="Arial" w:hAnsi="Arial" w:cs="Arial"/>
          <w:szCs w:val="21"/>
        </w:rPr>
        <w:t>split(y){4:floors}</w:t>
      </w:r>
      <w:r>
        <w:rPr>
          <w:rFonts w:ascii="Arial" w:hAnsi="Arial" w:cs="Arial"/>
          <w:szCs w:val="21"/>
        </w:rPr>
        <w:t>改为</w:t>
      </w:r>
      <w:r>
        <w:rPr>
          <w:rFonts w:ascii="Arial" w:hAnsi="Arial" w:cs="Arial"/>
          <w:szCs w:val="21"/>
        </w:rPr>
        <w:t>split(y){4:floors}*</w:t>
      </w:r>
      <w:r>
        <w:rPr>
          <w:rFonts w:ascii="Arial" w:hAnsi="Arial" w:cs="Arial"/>
          <w:szCs w:val="21"/>
        </w:rPr>
        <w:t>，此处的</w:t>
      </w:r>
      <w:r>
        <w:rPr>
          <w:rFonts w:ascii="Arial" w:hAnsi="Arial" w:cs="Arial"/>
          <w:szCs w:val="21"/>
        </w:rPr>
        <w:t>*</w:t>
      </w:r>
      <w:r>
        <w:rPr>
          <w:rFonts w:ascii="Arial" w:hAnsi="Arial" w:cs="Arial"/>
          <w:szCs w:val="21"/>
        </w:rPr>
        <w:t>代表循环执行</w:t>
      </w:r>
    </w:p>
    <w:p w14:paraId="49E5244B" w14:textId="6212441D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限定数值范围是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[20,50]</w:t>
      </w:r>
    </w:p>
    <w:p w14:paraId="6C4B8C68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@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Range(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20,50)</w:t>
      </w:r>
    </w:p>
    <w:p w14:paraId="11F60330" w14:textId="7F8A00BF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申明变量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height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，其值为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</w:t>
      </w:r>
    </w:p>
    <w:p w14:paraId="7049515E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attrheight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rand(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20,50)</w:t>
      </w:r>
    </w:p>
    <w:p w14:paraId="4D8428B6" w14:textId="295656B6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规则开始运行</w:t>
      </w:r>
    </w:p>
    <w:p w14:paraId="2E62B5C2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Lot--&gt;</w:t>
      </w:r>
    </w:p>
    <w:p w14:paraId="0F8F7BBF" w14:textId="47C3676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以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height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作为值拉伸数据，且拉伸后的数据命名为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</w:p>
    <w:p w14:paraId="05271483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extrude(height)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</w:p>
    <w:p w14:paraId="60D12FDA" w14:textId="1BE39710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对拉伸后的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进行处理</w:t>
      </w:r>
    </w:p>
    <w:p w14:paraId="542597E2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--&gt;</w:t>
      </w:r>
    </w:p>
    <w:p w14:paraId="4140A333" w14:textId="4F295D09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建筑分层</w:t>
      </w:r>
    </w:p>
    <w:p w14:paraId="20F44F4D" w14:textId="7E78E589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Fonts w:ascii="Source Code Pro" w:hAnsi="Source Code Pro"/>
          <w:color w:val="999999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split(y){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4:floors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}*</w:t>
      </w:r>
    </w:p>
    <w:p w14:paraId="1340D9F7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lastRenderedPageBreak/>
        <w:drawing>
          <wp:inline distT="0" distB="0" distL="0" distR="0" wp14:anchorId="651A768C" wp14:editId="5C1FF508">
            <wp:extent cx="5274310" cy="3054985"/>
            <wp:effectExtent l="0" t="0" r="2540" b="0"/>
            <wp:docPr id="44" name="图片 4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D0B7" w14:textId="474A94F2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3</w:t>
      </w:r>
      <w:r>
        <w:rPr>
          <w:rFonts w:ascii="Arial" w:hAnsi="Arial" w:cs="Arial"/>
          <w:color w:val="4D4D4D"/>
          <w:sz w:val="27"/>
          <w:szCs w:val="27"/>
        </w:rPr>
        <w:t>、分层时容易出现的另外一个问题</w:t>
      </w:r>
      <w:r>
        <w:rPr>
          <w:rFonts w:ascii="Arial" w:hAnsi="Arial" w:cs="Arial"/>
          <w:color w:val="4D4D4D"/>
          <w:sz w:val="27"/>
          <w:szCs w:val="27"/>
        </w:rPr>
        <w:t>——</w:t>
      </w:r>
      <w:r>
        <w:rPr>
          <w:rFonts w:ascii="Arial" w:hAnsi="Arial" w:cs="Arial"/>
          <w:color w:val="4D4D4D"/>
          <w:sz w:val="27"/>
          <w:szCs w:val="27"/>
        </w:rPr>
        <w:t>由于建筑高度非层高的整数</w:t>
      </w:r>
      <w:proofErr w:type="gramStart"/>
      <w:r>
        <w:rPr>
          <w:rFonts w:ascii="Arial" w:hAnsi="Arial" w:cs="Arial"/>
          <w:color w:val="4D4D4D"/>
          <w:sz w:val="27"/>
          <w:szCs w:val="27"/>
        </w:rPr>
        <w:t>倍</w:t>
      </w:r>
      <w:proofErr w:type="gramEnd"/>
      <w:r>
        <w:rPr>
          <w:rFonts w:ascii="Arial" w:hAnsi="Arial" w:cs="Arial"/>
          <w:color w:val="4D4D4D"/>
          <w:sz w:val="27"/>
          <w:szCs w:val="27"/>
        </w:rPr>
        <w:t>，最顶部的一层无法达到分层高度</w:t>
      </w:r>
    </w:p>
    <w:p w14:paraId="5BE6A3E4" w14:textId="7326449C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解决：通过</w:t>
      </w:r>
      <w:proofErr w:type="spellStart"/>
      <w:r>
        <w:rPr>
          <w:rFonts w:ascii="Arial" w:hAnsi="Arial" w:cs="Arial"/>
          <w:color w:val="555666"/>
          <w:sz w:val="21"/>
          <w:szCs w:val="21"/>
        </w:rPr>
        <w:t>cga</w:t>
      </w:r>
      <w:proofErr w:type="spellEnd"/>
      <w:r>
        <w:rPr>
          <w:rFonts w:ascii="Arial" w:hAnsi="Arial" w:cs="Arial"/>
          <w:color w:val="555666"/>
          <w:sz w:val="21"/>
          <w:szCs w:val="21"/>
        </w:rPr>
        <w:t>规则的求均值来更改每一层的拆分高度</w:t>
      </w:r>
    </w:p>
    <w:p w14:paraId="3A2A507F" w14:textId="550E6DBF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限定数值范围是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[20,50]</w:t>
      </w:r>
    </w:p>
    <w:p w14:paraId="41D545C8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@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Range(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20,50)</w:t>
      </w:r>
    </w:p>
    <w:p w14:paraId="3E6E164F" w14:textId="39F6883C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申明变量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height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，其值为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</w:t>
      </w:r>
    </w:p>
    <w:p w14:paraId="7269C5E3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attrheight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rand(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20,50)</w:t>
      </w:r>
    </w:p>
    <w:p w14:paraId="16CD76E3" w14:textId="2DE2D749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规则开始运行</w:t>
      </w:r>
    </w:p>
    <w:p w14:paraId="596CD42E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Lot--&gt;</w:t>
      </w:r>
    </w:p>
    <w:p w14:paraId="7C740B55" w14:textId="5ED98269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以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height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作为值拉伸数据，且拉伸后的数据命名为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</w:p>
    <w:p w14:paraId="1A3C0F9D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extrude(height)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</w:p>
    <w:p w14:paraId="335FE95C" w14:textId="3F14C0FA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对拉伸后的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进行处理</w:t>
      </w:r>
    </w:p>
    <w:p w14:paraId="01883B87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--&gt;</w:t>
      </w:r>
    </w:p>
    <w:p w14:paraId="626059FF" w14:textId="2EDED74D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lastRenderedPageBreak/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建筑分层</w:t>
      </w:r>
    </w:p>
    <w:p w14:paraId="25696F12" w14:textId="2A6869D9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split(y){~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4:floors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}*</w:t>
      </w:r>
    </w:p>
    <w:p w14:paraId="47D33610" w14:textId="0D2FB6E1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使用均值分层前</w:t>
      </w:r>
    </w:p>
    <w:p w14:paraId="1AE620A8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 wp14:anchorId="4342D71D" wp14:editId="1FBED7A7">
            <wp:extent cx="5274310" cy="3077210"/>
            <wp:effectExtent l="0" t="0" r="2540" b="8890"/>
            <wp:docPr id="43" name="图片 4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6DC5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使用均值分层后</w:t>
      </w:r>
    </w:p>
    <w:p w14:paraId="0952F794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 wp14:anchorId="76434FD8" wp14:editId="502D7905">
            <wp:extent cx="5274310" cy="3072130"/>
            <wp:effectExtent l="0" t="0" r="2540" b="0"/>
            <wp:docPr id="42" name="图片 4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14A5D" w14:textId="175DECD2" w:rsidR="001D335E" w:rsidRPr="006F31BC" w:rsidRDefault="001D335E" w:rsidP="006F31BC">
      <w:pPr>
        <w:pStyle w:val="3"/>
        <w:spacing w:before="120" w:after="240" w:line="450" w:lineRule="atLeast"/>
        <w:rPr>
          <w:rFonts w:ascii="Arial" w:hAnsi="Arial" w:cs="Arial"/>
          <w:color w:val="4F4F4F"/>
          <w:sz w:val="33"/>
          <w:szCs w:val="33"/>
        </w:rPr>
      </w:pPr>
      <w:r w:rsidRPr="006F31BC">
        <w:rPr>
          <w:rFonts w:ascii="Arial" w:hAnsi="Arial" w:cs="Arial"/>
          <w:color w:val="4F4F4F"/>
          <w:sz w:val="33"/>
          <w:szCs w:val="33"/>
        </w:rPr>
        <w:lastRenderedPageBreak/>
        <w:t>shape</w:t>
      </w:r>
      <w:r w:rsidRPr="006F31BC">
        <w:rPr>
          <w:rFonts w:ascii="Arial" w:hAnsi="Arial" w:cs="Arial"/>
          <w:color w:val="4F4F4F"/>
          <w:sz w:val="33"/>
          <w:szCs w:val="33"/>
        </w:rPr>
        <w:t>的理解</w:t>
      </w:r>
    </w:p>
    <w:p w14:paraId="51DD5D00" w14:textId="77777777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含义：</w:t>
      </w:r>
      <w:proofErr w:type="spellStart"/>
      <w:r>
        <w:rPr>
          <w:rFonts w:ascii="Arial" w:hAnsi="Arial" w:cs="Arial"/>
          <w:color w:val="555666"/>
          <w:sz w:val="21"/>
          <w:szCs w:val="21"/>
        </w:rPr>
        <w:t>CityEngine</w:t>
      </w:r>
      <w:proofErr w:type="spellEnd"/>
      <w:r>
        <w:rPr>
          <w:rFonts w:ascii="Arial" w:hAnsi="Arial" w:cs="Arial"/>
          <w:color w:val="555666"/>
          <w:sz w:val="21"/>
          <w:szCs w:val="21"/>
        </w:rPr>
        <w:t>中的</w:t>
      </w:r>
      <w:r>
        <w:rPr>
          <w:rFonts w:ascii="Arial" w:hAnsi="Arial" w:cs="Arial"/>
          <w:color w:val="555666"/>
          <w:sz w:val="21"/>
          <w:szCs w:val="21"/>
        </w:rPr>
        <w:t>shape</w:t>
      </w:r>
      <w:r>
        <w:rPr>
          <w:rFonts w:ascii="Arial" w:hAnsi="Arial" w:cs="Arial"/>
          <w:color w:val="555666"/>
          <w:sz w:val="21"/>
          <w:szCs w:val="21"/>
        </w:rPr>
        <w:t>并非指</w:t>
      </w:r>
      <w:r>
        <w:rPr>
          <w:rFonts w:ascii="Arial" w:hAnsi="Arial" w:cs="Arial"/>
          <w:color w:val="555666"/>
          <w:sz w:val="21"/>
          <w:szCs w:val="21"/>
        </w:rPr>
        <w:t>.</w:t>
      </w:r>
      <w:proofErr w:type="spellStart"/>
      <w:r>
        <w:rPr>
          <w:rFonts w:ascii="Arial" w:hAnsi="Arial" w:cs="Arial"/>
          <w:color w:val="555666"/>
          <w:sz w:val="21"/>
          <w:szCs w:val="21"/>
        </w:rPr>
        <w:t>shp</w:t>
      </w:r>
      <w:proofErr w:type="spellEnd"/>
      <w:r>
        <w:rPr>
          <w:rFonts w:ascii="Arial" w:hAnsi="Arial" w:cs="Arial"/>
          <w:color w:val="555666"/>
          <w:sz w:val="21"/>
          <w:szCs w:val="21"/>
        </w:rPr>
        <w:t>的</w:t>
      </w:r>
      <w:r>
        <w:rPr>
          <w:rFonts w:ascii="Arial" w:hAnsi="Arial" w:cs="Arial"/>
          <w:color w:val="555666"/>
          <w:sz w:val="21"/>
          <w:szCs w:val="21"/>
        </w:rPr>
        <w:t>shapefile</w:t>
      </w:r>
      <w:r>
        <w:rPr>
          <w:rFonts w:ascii="Arial" w:hAnsi="Arial" w:cs="Arial"/>
          <w:color w:val="555666"/>
          <w:sz w:val="21"/>
          <w:szCs w:val="21"/>
        </w:rPr>
        <w:t>文件，而是指其字面意思</w:t>
      </w:r>
      <w:r>
        <w:rPr>
          <w:rFonts w:ascii="Arial" w:hAnsi="Arial" w:cs="Arial"/>
          <w:color w:val="555666"/>
          <w:sz w:val="21"/>
          <w:szCs w:val="21"/>
        </w:rPr>
        <w:t>——</w:t>
      </w:r>
      <w:r>
        <w:rPr>
          <w:rFonts w:ascii="Arial" w:hAnsi="Arial" w:cs="Arial"/>
          <w:color w:val="555666"/>
          <w:sz w:val="21"/>
          <w:szCs w:val="21"/>
        </w:rPr>
        <w:t>图形。这里的图形是广义图形，既包括二维图形也包括三维图形</w:t>
      </w:r>
    </w:p>
    <w:p w14:paraId="6183CDCC" w14:textId="5E99EB1B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属性：</w:t>
      </w:r>
    </w:p>
    <w:p w14:paraId="187AFEF4" w14:textId="36E46046" w:rsidR="001D335E" w:rsidRDefault="001D335E" w:rsidP="001D335E">
      <w:pPr>
        <w:widowControl/>
        <w:numPr>
          <w:ilvl w:val="0"/>
          <w:numId w:val="16"/>
        </w:numPr>
        <w:shd w:val="clear" w:color="auto" w:fill="EEF0F4"/>
        <w:spacing w:before="120" w:line="330" w:lineRule="atLeast"/>
        <w:ind w:left="1200"/>
        <w:jc w:val="left"/>
        <w:rPr>
          <w:rFonts w:ascii="Arial" w:hAnsi="Arial" w:cs="Arial"/>
          <w:szCs w:val="21"/>
        </w:rPr>
      </w:pPr>
      <w:proofErr w:type="spellStart"/>
      <w:r>
        <w:rPr>
          <w:rFonts w:ascii="Arial" w:hAnsi="Arial" w:cs="Arial"/>
          <w:szCs w:val="21"/>
        </w:rPr>
        <w:t>ShapeSymbol</w:t>
      </w:r>
      <w:proofErr w:type="spellEnd"/>
      <w:r>
        <w:rPr>
          <w:rFonts w:ascii="Arial" w:hAnsi="Arial" w:cs="Arial"/>
          <w:szCs w:val="21"/>
        </w:rPr>
        <w:t>——</w:t>
      </w:r>
      <w:r>
        <w:rPr>
          <w:rFonts w:ascii="Arial" w:hAnsi="Arial" w:cs="Arial"/>
          <w:szCs w:val="21"/>
        </w:rPr>
        <w:t>规则名称</w:t>
      </w:r>
    </w:p>
    <w:p w14:paraId="41938313" w14:textId="3A414B0E" w:rsidR="001D335E" w:rsidRDefault="001D335E" w:rsidP="001D335E">
      <w:pPr>
        <w:widowControl/>
        <w:numPr>
          <w:ilvl w:val="0"/>
          <w:numId w:val="16"/>
        </w:numPr>
        <w:shd w:val="clear" w:color="auto" w:fill="EEF0F4"/>
        <w:spacing w:before="120" w:line="330" w:lineRule="atLeast"/>
        <w:ind w:left="1200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Parameters——</w:t>
      </w:r>
      <w:r>
        <w:rPr>
          <w:rFonts w:ascii="Arial" w:hAnsi="Arial" w:cs="Arial"/>
          <w:szCs w:val="21"/>
        </w:rPr>
        <w:t>参数</w:t>
      </w:r>
    </w:p>
    <w:p w14:paraId="53183EBA" w14:textId="0C27BA0D" w:rsidR="001D335E" w:rsidRDefault="001D335E" w:rsidP="001D335E">
      <w:pPr>
        <w:widowControl/>
        <w:numPr>
          <w:ilvl w:val="0"/>
          <w:numId w:val="16"/>
        </w:numPr>
        <w:shd w:val="clear" w:color="auto" w:fill="EEF0F4"/>
        <w:spacing w:before="120" w:line="330" w:lineRule="atLeast"/>
        <w:ind w:left="1200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Attribute——</w:t>
      </w:r>
      <w:r>
        <w:rPr>
          <w:rFonts w:ascii="Arial" w:hAnsi="Arial" w:cs="Arial"/>
          <w:szCs w:val="21"/>
        </w:rPr>
        <w:t>模型的构成与形状</w:t>
      </w:r>
    </w:p>
    <w:p w14:paraId="642B42B4" w14:textId="4370B879" w:rsidR="001D335E" w:rsidRDefault="001D335E" w:rsidP="001D335E">
      <w:pPr>
        <w:widowControl/>
        <w:numPr>
          <w:ilvl w:val="0"/>
          <w:numId w:val="16"/>
        </w:numPr>
        <w:shd w:val="clear" w:color="auto" w:fill="EEF0F4"/>
        <w:spacing w:before="120" w:line="330" w:lineRule="atLeast"/>
        <w:ind w:left="1200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Geometry——</w:t>
      </w:r>
      <w:r>
        <w:rPr>
          <w:rFonts w:ascii="Arial" w:hAnsi="Arial" w:cs="Arial"/>
          <w:szCs w:val="21"/>
        </w:rPr>
        <w:t>几何对象，包含纹理、颜色、图形</w:t>
      </w:r>
    </w:p>
    <w:p w14:paraId="6AAAEB20" w14:textId="01B68E68" w:rsidR="001D335E" w:rsidRDefault="001D335E" w:rsidP="001D335E">
      <w:pPr>
        <w:widowControl/>
        <w:numPr>
          <w:ilvl w:val="0"/>
          <w:numId w:val="16"/>
        </w:numPr>
        <w:shd w:val="clear" w:color="auto" w:fill="EEF0F4"/>
        <w:spacing w:before="120" w:line="330" w:lineRule="atLeast"/>
        <w:ind w:left="1200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Scope——</w:t>
      </w:r>
      <w:r>
        <w:rPr>
          <w:rFonts w:ascii="Arial" w:hAnsi="Arial" w:cs="Arial"/>
          <w:szCs w:val="21"/>
        </w:rPr>
        <w:t>外界矩形盒</w:t>
      </w:r>
    </w:p>
    <w:p w14:paraId="004D80B3" w14:textId="77777777" w:rsidR="001D335E" w:rsidRDefault="001D335E" w:rsidP="001D335E">
      <w:pPr>
        <w:widowControl/>
        <w:numPr>
          <w:ilvl w:val="0"/>
          <w:numId w:val="16"/>
        </w:numPr>
        <w:shd w:val="clear" w:color="auto" w:fill="EEF0F4"/>
        <w:spacing w:before="120" w:line="330" w:lineRule="atLeast"/>
        <w:ind w:left="1200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Pivot——</w:t>
      </w:r>
      <w:r>
        <w:rPr>
          <w:rFonts w:ascii="Arial" w:hAnsi="Arial" w:cs="Arial"/>
          <w:szCs w:val="21"/>
        </w:rPr>
        <w:t>模型坐标系</w:t>
      </w:r>
    </w:p>
    <w:p w14:paraId="4954E493" w14:textId="77777777" w:rsidR="001D335E" w:rsidRDefault="001D335E" w:rsidP="001D335E">
      <w:pPr>
        <w:pStyle w:val="2"/>
        <w:spacing w:before="120" w:beforeAutospacing="0" w:after="240" w:afterAutospacing="0" w:line="480" w:lineRule="atLeast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常用的函数</w:t>
      </w:r>
    </w:p>
    <w:p w14:paraId="24249FEE" w14:textId="247836EE" w:rsidR="001D335E" w:rsidRPr="006F31BC" w:rsidRDefault="001D335E" w:rsidP="006F31BC">
      <w:pPr>
        <w:pStyle w:val="3"/>
        <w:spacing w:before="120" w:after="240" w:line="450" w:lineRule="atLeast"/>
        <w:rPr>
          <w:rFonts w:ascii="Arial" w:hAnsi="Arial" w:cs="Arial" w:hint="eastAsia"/>
          <w:color w:val="4F4F4F"/>
          <w:sz w:val="33"/>
          <w:szCs w:val="33"/>
        </w:rPr>
      </w:pPr>
      <w:r>
        <w:rPr>
          <w:rFonts w:ascii="Arial" w:hAnsi="Arial" w:cs="Arial"/>
          <w:color w:val="2D7BCC"/>
          <w:sz w:val="33"/>
          <w:szCs w:val="33"/>
        </w:rPr>
        <w:t>数据处理函数</w:t>
      </w:r>
    </w:p>
    <w:tbl>
      <w:tblPr>
        <w:tblW w:w="83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39"/>
        <w:gridCol w:w="2460"/>
        <w:gridCol w:w="2014"/>
      </w:tblGrid>
      <w:tr w:rsidR="006F31BC" w14:paraId="6F5CB84C" w14:textId="77777777" w:rsidTr="006F31BC">
        <w:trPr>
          <w:tblHeader/>
        </w:trPr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C39059" w14:textId="77777777" w:rsidR="001D335E" w:rsidRDefault="001D335E">
            <w:pPr>
              <w:spacing w:after="360" w:line="330" w:lineRule="atLeast"/>
              <w:jc w:val="center"/>
              <w:rPr>
                <w:rFonts w:ascii="宋体" w:hAnsi="宋体" w:cs="宋体"/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函数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856845" w14:textId="77777777" w:rsidR="001D335E" w:rsidRDefault="001D335E">
            <w:pPr>
              <w:spacing w:after="360" w:line="330" w:lineRule="atLeast"/>
              <w:jc w:val="center"/>
              <w:rPr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参数含义</w:t>
            </w: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FDF2E8" w14:textId="77777777" w:rsidR="001D335E" w:rsidRDefault="001D335E">
            <w:pPr>
              <w:spacing w:after="360" w:line="330" w:lineRule="atLeast"/>
              <w:jc w:val="center"/>
              <w:rPr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效果</w:t>
            </w:r>
          </w:p>
        </w:tc>
      </w:tr>
      <w:tr w:rsidR="006F31BC" w14:paraId="5BDFE591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172BED" w14:textId="5760E742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comp(f){</w:t>
            </w:r>
            <w:proofErr w:type="spellStart"/>
            <w:proofErr w:type="gramStart"/>
            <w:r>
              <w:rPr>
                <w:color w:val="4F4F4F"/>
                <w:szCs w:val="21"/>
              </w:rPr>
              <w:t>top:roof</w:t>
            </w:r>
            <w:proofErr w:type="gramEnd"/>
            <w:r>
              <w:rPr>
                <w:color w:val="4F4F4F"/>
                <w:szCs w:val="21"/>
              </w:rPr>
              <w:t>|side:walls</w:t>
            </w:r>
            <w:proofErr w:type="spellEnd"/>
            <w:r>
              <w:rPr>
                <w:color w:val="4F4F4F"/>
                <w:szCs w:val="21"/>
              </w:rPr>
              <w:t>}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FE4325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关键字top、side表示屋顶和侧面</w:t>
            </w:r>
          </w:p>
          <w:p w14:paraId="7C08DA60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r>
              <w:rPr>
                <w:color w:val="4F4F4F"/>
                <w:szCs w:val="21"/>
              </w:rPr>
              <w:t>top:roof</w:t>
            </w:r>
            <w:proofErr w:type="spellEnd"/>
            <w:r>
              <w:rPr>
                <w:color w:val="4F4F4F"/>
                <w:szCs w:val="21"/>
              </w:rPr>
              <w:t>表示将建筑物整体分割，且顶部赋值至变量roof</w:t>
            </w:r>
          </w:p>
          <w:p w14:paraId="3AFD07BA" w14:textId="2462C413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支持的关键字：top、side、left、right、font、back、bottom…</w:t>
            </w: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8BBE2C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f—拆分建筑物顶部和侧部</w:t>
            </w:r>
          </w:p>
          <w:p w14:paraId="27CD9BB2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e—拆分边</w:t>
            </w:r>
          </w:p>
          <w:p w14:paraId="026F3EE4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v—节点分割</w:t>
            </w:r>
          </w:p>
          <w:p w14:paraId="3BFD1857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r>
              <w:rPr>
                <w:color w:val="4F4F4F"/>
                <w:szCs w:val="21"/>
              </w:rPr>
              <w:t>fe</w:t>
            </w:r>
            <w:proofErr w:type="spellEnd"/>
            <w:r>
              <w:rPr>
                <w:color w:val="4F4F4F"/>
                <w:szCs w:val="21"/>
              </w:rPr>
              <w:t>—面上的边</w:t>
            </w:r>
          </w:p>
          <w:p w14:paraId="24E6BC4E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g—组分割</w:t>
            </w:r>
          </w:p>
          <w:p w14:paraId="27A410C1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m—材质分割</w:t>
            </w:r>
          </w:p>
          <w:p w14:paraId="181E423D" w14:textId="42D2AF83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h</w:t>
            </w:r>
            <w:proofErr w:type="gramStart"/>
            <w:r>
              <w:rPr>
                <w:color w:val="4F4F4F"/>
                <w:szCs w:val="21"/>
              </w:rPr>
              <w:t>—洞分割</w:t>
            </w:r>
            <w:proofErr w:type="gramEnd"/>
          </w:p>
        </w:tc>
      </w:tr>
      <w:tr w:rsidR="006F31BC" w14:paraId="6066D1EC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76C97D" w14:textId="7F00762A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r>
              <w:rPr>
                <w:color w:val="4F4F4F"/>
                <w:szCs w:val="21"/>
              </w:rPr>
              <w:t>setupProjection</w:t>
            </w:r>
            <w:proofErr w:type="spellEnd"/>
            <w:r>
              <w:rPr>
                <w:color w:val="4F4F4F"/>
                <w:szCs w:val="21"/>
              </w:rPr>
              <w:t>(</w:t>
            </w:r>
            <w:proofErr w:type="spellStart"/>
            <w:proofErr w:type="gramStart"/>
            <w:r>
              <w:rPr>
                <w:color w:val="4F4F4F"/>
                <w:szCs w:val="21"/>
              </w:rPr>
              <w:t>uvset,axes</w:t>
            </w:r>
            <w:proofErr w:type="gramEnd"/>
            <w:r>
              <w:rPr>
                <w:color w:val="4F4F4F"/>
                <w:szCs w:val="21"/>
              </w:rPr>
              <w:t>,width,height</w:t>
            </w:r>
            <w:proofErr w:type="spellEnd"/>
            <w:r>
              <w:rPr>
                <w:color w:val="4F4F4F"/>
                <w:szCs w:val="21"/>
              </w:rPr>
              <w:t>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E3E9DA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r>
              <w:rPr>
                <w:color w:val="4F4F4F"/>
                <w:szCs w:val="21"/>
              </w:rPr>
              <w:t>uvset</w:t>
            </w:r>
            <w:proofErr w:type="spellEnd"/>
            <w:r>
              <w:rPr>
                <w:color w:val="4F4F4F"/>
                <w:szCs w:val="21"/>
              </w:rPr>
              <w:t>—被操作的</w:t>
            </w:r>
            <w:proofErr w:type="spellStart"/>
            <w:r>
              <w:rPr>
                <w:color w:val="4F4F4F"/>
                <w:szCs w:val="21"/>
              </w:rPr>
              <w:t>uv</w:t>
            </w:r>
            <w:proofErr w:type="spellEnd"/>
            <w:r>
              <w:rPr>
                <w:color w:val="4F4F4F"/>
                <w:szCs w:val="21"/>
              </w:rPr>
              <w:t>层的索引值，取值[0,5]指</w:t>
            </w:r>
            <w:r>
              <w:rPr>
                <w:color w:val="4F4F4F"/>
                <w:szCs w:val="21"/>
              </w:rPr>
              <w:lastRenderedPageBreak/>
              <w:t>代材质属性</w:t>
            </w:r>
          </w:p>
          <w:p w14:paraId="214C6CF2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axes—指定原点及哪些轴被指定为u</w:t>
            </w:r>
            <w:proofErr w:type="gramStart"/>
            <w:r>
              <w:rPr>
                <w:color w:val="4F4F4F"/>
                <w:szCs w:val="21"/>
              </w:rPr>
              <w:t>轴或者</w:t>
            </w:r>
            <w:proofErr w:type="gramEnd"/>
            <w:r>
              <w:rPr>
                <w:color w:val="4F4F4F"/>
                <w:szCs w:val="21"/>
              </w:rPr>
              <w:t>v轴</w:t>
            </w:r>
          </w:p>
          <w:p w14:paraId="653B15C6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width—贴图的宽度，支持~和`（按照百分比去贴）</w:t>
            </w:r>
          </w:p>
          <w:p w14:paraId="631C83C5" w14:textId="0BFC32F2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height—贴图的高度，支持~和`</w:t>
            </w: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F801B8" w14:textId="5ED14591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lastRenderedPageBreak/>
              <w:t>初始化基准坐标系统与</w:t>
            </w:r>
            <w:proofErr w:type="spellStart"/>
            <w:r>
              <w:rPr>
                <w:color w:val="4F4F4F"/>
                <w:szCs w:val="21"/>
              </w:rPr>
              <w:t>uv</w:t>
            </w:r>
            <w:proofErr w:type="spellEnd"/>
            <w:r>
              <w:rPr>
                <w:color w:val="4F4F4F"/>
                <w:szCs w:val="21"/>
              </w:rPr>
              <w:t>集的投影</w:t>
            </w:r>
            <w:r>
              <w:rPr>
                <w:color w:val="4F4F4F"/>
                <w:szCs w:val="21"/>
              </w:rPr>
              <w:lastRenderedPageBreak/>
              <w:t>矩阵，用于设置图片贴图的矩阵</w:t>
            </w:r>
          </w:p>
        </w:tc>
      </w:tr>
      <w:tr w:rsidR="006F31BC" w14:paraId="7DE0EA28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904205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r>
              <w:rPr>
                <w:color w:val="4F4F4F"/>
                <w:szCs w:val="21"/>
              </w:rPr>
              <w:lastRenderedPageBreak/>
              <w:t>projectUV</w:t>
            </w:r>
            <w:proofErr w:type="spellEnd"/>
            <w:r>
              <w:rPr>
                <w:color w:val="4F4F4F"/>
                <w:szCs w:val="21"/>
              </w:rPr>
              <w:t>(</w:t>
            </w:r>
            <w:proofErr w:type="spellStart"/>
            <w:r>
              <w:rPr>
                <w:color w:val="4F4F4F"/>
                <w:szCs w:val="21"/>
              </w:rPr>
              <w:t>uvset</w:t>
            </w:r>
            <w:proofErr w:type="spellEnd"/>
            <w:r>
              <w:rPr>
                <w:color w:val="4F4F4F"/>
                <w:szCs w:val="21"/>
              </w:rPr>
              <w:t>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E27B57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r>
              <w:rPr>
                <w:color w:val="4F4F4F"/>
                <w:szCs w:val="21"/>
              </w:rPr>
              <w:t>uvset</w:t>
            </w:r>
            <w:proofErr w:type="spellEnd"/>
            <w:r>
              <w:rPr>
                <w:color w:val="4F4F4F"/>
                <w:szCs w:val="21"/>
              </w:rPr>
              <w:t>—被操作的</w:t>
            </w:r>
            <w:proofErr w:type="spellStart"/>
            <w:r>
              <w:rPr>
                <w:color w:val="4F4F4F"/>
                <w:szCs w:val="21"/>
              </w:rPr>
              <w:t>uv</w:t>
            </w:r>
            <w:proofErr w:type="spellEnd"/>
            <w:r>
              <w:rPr>
                <w:color w:val="4F4F4F"/>
                <w:szCs w:val="21"/>
              </w:rPr>
              <w:t>层的索引值，取值[0,5]指代材质属性</w:t>
            </w:r>
          </w:p>
          <w:p w14:paraId="30419A40" w14:textId="26BF3F0C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彩色贴图具有uvset0、凹凸贴图具有uvset1、污垢贴图具有uvset2</w:t>
            </w: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C75A52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创建纹理图片坐标系</w:t>
            </w:r>
          </w:p>
        </w:tc>
      </w:tr>
      <w:tr w:rsidR="006F31BC" w14:paraId="0F9D013F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83EFBA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texture(“</w:t>
            </w:r>
            <w:proofErr w:type="spellStart"/>
            <w:r>
              <w:rPr>
                <w:color w:val="4F4F4F"/>
                <w:szCs w:val="21"/>
              </w:rPr>
              <w:t>picture_url</w:t>
            </w:r>
            <w:proofErr w:type="spellEnd"/>
            <w:r>
              <w:rPr>
                <w:color w:val="4F4F4F"/>
                <w:szCs w:val="21"/>
              </w:rPr>
              <w:t>”)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907B54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略</w:t>
            </w: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D8074E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指定并执行具体贴图</w:t>
            </w:r>
          </w:p>
        </w:tc>
      </w:tr>
      <w:tr w:rsidR="006F31BC" w14:paraId="2417EB49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45936C" w14:textId="6F410ADB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split(axes){</w:t>
            </w:r>
            <w:proofErr w:type="spellStart"/>
            <w:proofErr w:type="gramStart"/>
            <w:r>
              <w:rPr>
                <w:color w:val="4F4F4F"/>
                <w:szCs w:val="21"/>
              </w:rPr>
              <w:t>length:new</w:t>
            </w:r>
            <w:proofErr w:type="gramEnd"/>
            <w:r>
              <w:rPr>
                <w:color w:val="4F4F4F"/>
                <w:szCs w:val="21"/>
              </w:rPr>
              <w:t>_name</w:t>
            </w:r>
            <w:proofErr w:type="spellEnd"/>
            <w:r>
              <w:rPr>
                <w:color w:val="4F4F4F"/>
                <w:szCs w:val="21"/>
              </w:rPr>
              <w:t>}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276725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axes—轴向（</w:t>
            </w:r>
            <w:proofErr w:type="spellStart"/>
            <w:r>
              <w:rPr>
                <w:color w:val="4F4F4F"/>
                <w:szCs w:val="21"/>
              </w:rPr>
              <w:t>x,y,z</w:t>
            </w:r>
            <w:proofErr w:type="spellEnd"/>
            <w:r>
              <w:rPr>
                <w:color w:val="4F4F4F"/>
                <w:szCs w:val="21"/>
              </w:rPr>
              <w:t>）</w:t>
            </w:r>
          </w:p>
          <w:p w14:paraId="29355F4B" w14:textId="38A27320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length</w:t>
            </w:r>
            <w:proofErr w:type="gramStart"/>
            <w:r>
              <w:rPr>
                <w:color w:val="4F4F4F"/>
                <w:szCs w:val="21"/>
              </w:rPr>
              <w:t>—该轴</w:t>
            </w:r>
            <w:proofErr w:type="gramEnd"/>
            <w:r>
              <w:rPr>
                <w:color w:val="4F4F4F"/>
                <w:szCs w:val="21"/>
              </w:rPr>
              <w:t>向上要切割的长度</w:t>
            </w: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5778A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用于切分模型，仅执行一次</w:t>
            </w:r>
          </w:p>
        </w:tc>
      </w:tr>
      <w:tr w:rsidR="006F31BC" w14:paraId="4C1D97B4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A16A0" w14:textId="03EC9922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split(axes){</w:t>
            </w:r>
            <w:proofErr w:type="spellStart"/>
            <w:proofErr w:type="gramStart"/>
            <w:r>
              <w:rPr>
                <w:color w:val="4F4F4F"/>
                <w:szCs w:val="21"/>
              </w:rPr>
              <w:t>length:new</w:t>
            </w:r>
            <w:proofErr w:type="gramEnd"/>
            <w:r>
              <w:rPr>
                <w:color w:val="4F4F4F"/>
                <w:szCs w:val="21"/>
              </w:rPr>
              <w:t>_name</w:t>
            </w:r>
            <w:proofErr w:type="spellEnd"/>
            <w:r>
              <w:rPr>
                <w:color w:val="4F4F4F"/>
                <w:szCs w:val="21"/>
              </w:rPr>
              <w:t>}*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32E06D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同上</w:t>
            </w: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D88971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用于切分模型，循环执行，直至超出模型范围</w:t>
            </w:r>
          </w:p>
        </w:tc>
      </w:tr>
      <w:tr w:rsidR="006F31BC" w14:paraId="1B5A172E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51C48F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r>
              <w:rPr>
                <w:color w:val="4F4F4F"/>
                <w:szCs w:val="21"/>
              </w:rPr>
              <w:lastRenderedPageBreak/>
              <w:t>i</w:t>
            </w:r>
            <w:proofErr w:type="spellEnd"/>
            <w:r>
              <w:rPr>
                <w:color w:val="4F4F4F"/>
                <w:szCs w:val="21"/>
              </w:rPr>
              <w:t>(“the_utl_of_3dmodel”)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EE7891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模型地址</w:t>
            </w: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942B9E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用三维模型（一般是obj）替换现有的模型结构</w:t>
            </w:r>
          </w:p>
        </w:tc>
      </w:tr>
      <w:tr w:rsidR="006F31BC" w14:paraId="2426F855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37FDD3" w14:textId="7EA6895D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r>
              <w:rPr>
                <w:color w:val="4F4F4F"/>
                <w:szCs w:val="21"/>
              </w:rPr>
              <w:t>roofGable</w:t>
            </w:r>
            <w:proofErr w:type="spellEnd"/>
            <w:r>
              <w:rPr>
                <w:color w:val="4F4F4F"/>
                <w:szCs w:val="21"/>
              </w:rPr>
              <w:t>(</w:t>
            </w:r>
            <w:proofErr w:type="spellStart"/>
            <w:proofErr w:type="gramStart"/>
            <w:r>
              <w:rPr>
                <w:color w:val="4F4F4F"/>
                <w:szCs w:val="21"/>
              </w:rPr>
              <w:t>height,length</w:t>
            </w:r>
            <w:proofErr w:type="gramEnd"/>
            <w:r>
              <w:rPr>
                <w:color w:val="4F4F4F"/>
                <w:szCs w:val="21"/>
              </w:rPr>
              <w:t>,width</w:t>
            </w:r>
            <w:proofErr w:type="spellEnd"/>
            <w:r>
              <w:rPr>
                <w:color w:val="4F4F4F"/>
                <w:szCs w:val="21"/>
              </w:rPr>
              <w:t>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1E3313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height—屋顶的高度</w:t>
            </w:r>
          </w:p>
          <w:p w14:paraId="73EC01A6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length—建筑长边的挑檐长度</w:t>
            </w:r>
          </w:p>
          <w:p w14:paraId="011177C0" w14:textId="2A9A1388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width—建筑短边的挑檐长度</w:t>
            </w: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2BAA0A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尖顶房屋（带额头的大中分）</w:t>
            </w:r>
          </w:p>
        </w:tc>
      </w:tr>
      <w:tr w:rsidR="006F31BC" w14:paraId="7986F2A8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11AACA" w14:textId="6B7F1DE0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r>
              <w:rPr>
                <w:color w:val="4F4F4F"/>
                <w:szCs w:val="21"/>
              </w:rPr>
              <w:t>roofHip</w:t>
            </w:r>
            <w:proofErr w:type="spellEnd"/>
            <w:r>
              <w:rPr>
                <w:color w:val="4F4F4F"/>
                <w:szCs w:val="21"/>
              </w:rPr>
              <w:t>(</w:t>
            </w:r>
            <w:proofErr w:type="spellStart"/>
            <w:proofErr w:type="gramStart"/>
            <w:r>
              <w:rPr>
                <w:color w:val="4F4F4F"/>
                <w:szCs w:val="21"/>
              </w:rPr>
              <w:t>height,outlength</w:t>
            </w:r>
            <w:proofErr w:type="spellEnd"/>
            <w:proofErr w:type="gramEnd"/>
            <w:r>
              <w:rPr>
                <w:color w:val="4F4F4F"/>
                <w:szCs w:val="21"/>
              </w:rPr>
              <w:t>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DF04FA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height—屋顶的高度</w:t>
            </w:r>
          </w:p>
          <w:p w14:paraId="6ED1B14D" w14:textId="400834D1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r>
              <w:rPr>
                <w:color w:val="4F4F4F"/>
                <w:szCs w:val="21"/>
              </w:rPr>
              <w:t>outlength</w:t>
            </w:r>
            <w:proofErr w:type="spellEnd"/>
            <w:r>
              <w:rPr>
                <w:color w:val="4F4F4F"/>
                <w:szCs w:val="21"/>
              </w:rPr>
              <w:t>—延伸出来的屋檐长度</w:t>
            </w: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BDC14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尖顶房屋（有刘海的西瓜头）</w:t>
            </w:r>
          </w:p>
        </w:tc>
      </w:tr>
      <w:tr w:rsidR="006F31BC" w14:paraId="791B512E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181FED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proofErr w:type="gramStart"/>
            <w:r>
              <w:rPr>
                <w:color w:val="4F4F4F"/>
                <w:szCs w:val="21"/>
              </w:rPr>
              <w:t>roofPyramid</w:t>
            </w:r>
            <w:proofErr w:type="spellEnd"/>
            <w:r>
              <w:rPr>
                <w:color w:val="4F4F4F"/>
                <w:szCs w:val="21"/>
              </w:rPr>
              <w:t>(</w:t>
            </w:r>
            <w:proofErr w:type="gramEnd"/>
            <w:r>
              <w:rPr>
                <w:color w:val="4F4F4F"/>
                <w:szCs w:val="21"/>
              </w:rPr>
              <w:t>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8D9B8B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94F22B" w14:textId="77777777" w:rsidR="001D335E" w:rsidRDefault="001D335E">
            <w:pPr>
              <w:spacing w:after="360" w:line="330" w:lineRule="atLeast"/>
              <w:jc w:val="center"/>
              <w:rPr>
                <w:rFonts w:ascii="宋体" w:eastAsia="宋体" w:hAnsi="宋体" w:cs="宋体"/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屋顶样式控制</w:t>
            </w:r>
          </w:p>
        </w:tc>
      </w:tr>
      <w:tr w:rsidR="006F31BC" w14:paraId="71D76EA7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0651C4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r>
              <w:rPr>
                <w:color w:val="4F4F4F"/>
                <w:szCs w:val="21"/>
              </w:rPr>
              <w:t>roofShed</w:t>
            </w:r>
            <w:proofErr w:type="spellEnd"/>
            <w:r>
              <w:rPr>
                <w:color w:val="4F4F4F"/>
                <w:szCs w:val="21"/>
              </w:rPr>
              <w:t>(height)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7B9004" w14:textId="0C93E9D3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height—屋顶的高度</w:t>
            </w: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50ABB1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斜坡屋顶</w:t>
            </w:r>
          </w:p>
        </w:tc>
      </w:tr>
      <w:tr w:rsidR="006F31BC" w14:paraId="46413590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BCF633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proofErr w:type="gramStart"/>
            <w:r>
              <w:rPr>
                <w:color w:val="4F4F4F"/>
                <w:szCs w:val="21"/>
              </w:rPr>
              <w:t>shapeL</w:t>
            </w:r>
            <w:proofErr w:type="spellEnd"/>
            <w:r>
              <w:rPr>
                <w:color w:val="4F4F4F"/>
                <w:szCs w:val="21"/>
              </w:rPr>
              <w:t>(</w:t>
            </w:r>
            <w:proofErr w:type="gramEnd"/>
            <w:r>
              <w:rPr>
                <w:color w:val="4F4F4F"/>
                <w:szCs w:val="21"/>
              </w:rPr>
              <w:t>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3DF459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D3AA84" w14:textId="77777777" w:rsidR="001D335E" w:rsidRDefault="001D335E">
            <w:pPr>
              <w:spacing w:after="360" w:line="330" w:lineRule="atLeast"/>
              <w:jc w:val="center"/>
              <w:rPr>
                <w:rFonts w:ascii="宋体" w:eastAsia="宋体" w:hAnsi="宋体" w:cs="宋体"/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分割房屋边界</w:t>
            </w:r>
          </w:p>
        </w:tc>
      </w:tr>
      <w:tr w:rsidR="006F31BC" w14:paraId="381661C2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B0A436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proofErr w:type="gramStart"/>
            <w:r>
              <w:rPr>
                <w:color w:val="4F4F4F"/>
                <w:szCs w:val="21"/>
              </w:rPr>
              <w:t>shapeU</w:t>
            </w:r>
            <w:proofErr w:type="spellEnd"/>
            <w:r>
              <w:rPr>
                <w:color w:val="4F4F4F"/>
                <w:szCs w:val="21"/>
              </w:rPr>
              <w:t>(</w:t>
            </w:r>
            <w:proofErr w:type="gramEnd"/>
            <w:r>
              <w:rPr>
                <w:color w:val="4F4F4F"/>
                <w:szCs w:val="21"/>
              </w:rPr>
              <w:t>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988FB8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CE7976" w14:textId="77777777" w:rsidR="001D335E" w:rsidRDefault="001D335E">
            <w:pPr>
              <w:spacing w:after="360" w:line="330" w:lineRule="atLeast"/>
              <w:jc w:val="center"/>
              <w:rPr>
                <w:rFonts w:ascii="宋体" w:eastAsia="宋体" w:hAnsi="宋体" w:cs="宋体"/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分割房屋边界</w:t>
            </w:r>
          </w:p>
        </w:tc>
      </w:tr>
      <w:tr w:rsidR="006F31BC" w14:paraId="580AF5D5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B12AAA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spellStart"/>
            <w:proofErr w:type="gramStart"/>
            <w:r>
              <w:rPr>
                <w:color w:val="4F4F4F"/>
                <w:szCs w:val="21"/>
              </w:rPr>
              <w:t>shapeO</w:t>
            </w:r>
            <w:proofErr w:type="spellEnd"/>
            <w:r>
              <w:rPr>
                <w:color w:val="4F4F4F"/>
                <w:szCs w:val="21"/>
              </w:rPr>
              <w:t>(</w:t>
            </w:r>
            <w:proofErr w:type="gramEnd"/>
            <w:r>
              <w:rPr>
                <w:color w:val="4F4F4F"/>
                <w:szCs w:val="21"/>
              </w:rPr>
              <w:t>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BE97C6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D13C81" w14:textId="77777777" w:rsidR="001D335E" w:rsidRDefault="001D335E">
            <w:pPr>
              <w:spacing w:after="360" w:line="330" w:lineRule="atLeast"/>
              <w:jc w:val="center"/>
              <w:rPr>
                <w:rFonts w:ascii="宋体" w:eastAsia="宋体" w:hAnsi="宋体" w:cs="宋体"/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分割房屋边界</w:t>
            </w:r>
          </w:p>
        </w:tc>
      </w:tr>
      <w:tr w:rsidR="006F31BC" w14:paraId="4DD2B8AA" w14:textId="77777777" w:rsidTr="006F31BC">
        <w:tc>
          <w:tcPr>
            <w:tcW w:w="383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85C578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proofErr w:type="gramStart"/>
            <w:r>
              <w:rPr>
                <w:color w:val="4F4F4F"/>
                <w:szCs w:val="21"/>
              </w:rPr>
              <w:t>Scatter(</w:t>
            </w:r>
            <w:proofErr w:type="gramEnd"/>
            <w:r>
              <w:rPr>
                <w:color w:val="4F4F4F"/>
                <w:szCs w:val="21"/>
              </w:rPr>
              <w:t>)</w:t>
            </w:r>
          </w:p>
        </w:tc>
        <w:tc>
          <w:tcPr>
            <w:tcW w:w="24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F56550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</w:p>
        </w:tc>
        <w:tc>
          <w:tcPr>
            <w:tcW w:w="2014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3C63EF" w14:textId="77777777" w:rsidR="001D335E" w:rsidRDefault="001D335E">
            <w:pPr>
              <w:spacing w:after="360" w:line="330" w:lineRule="atLeast"/>
              <w:jc w:val="center"/>
              <w:rPr>
                <w:rFonts w:ascii="宋体" w:eastAsia="宋体" w:hAnsi="宋体" w:cs="宋体"/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种植树木</w:t>
            </w:r>
          </w:p>
        </w:tc>
      </w:tr>
    </w:tbl>
    <w:p w14:paraId="67FDFEBB" w14:textId="217DEAD8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</w:p>
    <w:p w14:paraId="403C1182" w14:textId="77777777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lastRenderedPageBreak/>
        <w:t>split(){}</w:t>
      </w:r>
      <w:r>
        <w:rPr>
          <w:rFonts w:ascii="Arial" w:hAnsi="Arial" w:cs="Arial"/>
          <w:color w:val="555666"/>
          <w:sz w:val="21"/>
          <w:szCs w:val="21"/>
        </w:rPr>
        <w:t>的复杂用法：</w:t>
      </w:r>
    </w:p>
    <w:p w14:paraId="2E130217" w14:textId="27CEB680" w:rsidR="001D335E" w:rsidRDefault="001D335E" w:rsidP="001D335E">
      <w:pPr>
        <w:widowControl/>
        <w:numPr>
          <w:ilvl w:val="0"/>
          <w:numId w:val="17"/>
        </w:numPr>
        <w:shd w:val="clear" w:color="auto" w:fill="EEF0F4"/>
        <w:spacing w:before="120" w:line="330" w:lineRule="atLeast"/>
        <w:ind w:left="1200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常规分割和重复分割组合使用</w:t>
      </w:r>
      <w:r>
        <w:rPr>
          <w:rFonts w:ascii="Arial" w:hAnsi="Arial" w:cs="Arial"/>
          <w:szCs w:val="21"/>
        </w:rPr>
        <w:t>——split(y){2:ground|{~3:floors}*}</w:t>
      </w:r>
    </w:p>
    <w:p w14:paraId="37FE83DE" w14:textId="3F6202D2" w:rsidR="001D335E" w:rsidRDefault="001D335E" w:rsidP="006F31BC">
      <w:pPr>
        <w:widowControl/>
        <w:shd w:val="clear" w:color="auto" w:fill="EEF0F4"/>
        <w:spacing w:line="330" w:lineRule="atLeast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1"/>
        </w:rPr>
        <w:drawing>
          <wp:inline distT="0" distB="0" distL="0" distR="0" wp14:anchorId="0F5B0948" wp14:editId="0464874D">
            <wp:extent cx="5274310" cy="30886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0270" w14:textId="77777777" w:rsidR="001D335E" w:rsidRDefault="001D335E" w:rsidP="001D335E">
      <w:pPr>
        <w:widowControl/>
        <w:numPr>
          <w:ilvl w:val="0"/>
          <w:numId w:val="17"/>
        </w:numPr>
        <w:shd w:val="clear" w:color="auto" w:fill="EEF0F4"/>
        <w:spacing w:before="120" w:line="330" w:lineRule="atLeast"/>
        <w:ind w:left="1200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隔一层删除一层（在</w:t>
      </w:r>
      <w:proofErr w:type="spellStart"/>
      <w:r>
        <w:rPr>
          <w:rFonts w:ascii="Arial" w:hAnsi="Arial" w:cs="Arial"/>
          <w:szCs w:val="21"/>
        </w:rPr>
        <w:t>spilit</w:t>
      </w:r>
      <w:proofErr w:type="spellEnd"/>
      <w:r>
        <w:rPr>
          <w:rFonts w:ascii="Arial" w:hAnsi="Arial" w:cs="Arial"/>
          <w:szCs w:val="21"/>
        </w:rPr>
        <w:t>(){}</w:t>
      </w:r>
      <w:r>
        <w:rPr>
          <w:rFonts w:ascii="Arial" w:hAnsi="Arial" w:cs="Arial"/>
          <w:szCs w:val="21"/>
        </w:rPr>
        <w:t>的变量命名中使用</w:t>
      </w:r>
      <w:r>
        <w:rPr>
          <w:rFonts w:ascii="Arial" w:hAnsi="Arial" w:cs="Arial"/>
          <w:szCs w:val="21"/>
        </w:rPr>
        <w:t>NIL</w:t>
      </w:r>
      <w:r>
        <w:rPr>
          <w:rFonts w:ascii="Arial" w:hAnsi="Arial" w:cs="Arial"/>
          <w:szCs w:val="21"/>
        </w:rPr>
        <w:t>）</w:t>
      </w:r>
      <w:r>
        <w:rPr>
          <w:rFonts w:ascii="Arial" w:hAnsi="Arial" w:cs="Arial"/>
          <w:szCs w:val="21"/>
        </w:rPr>
        <w:t>——split(x){{~0.75:xx|~1:NIL}*|~0.5:xx}</w:t>
      </w:r>
    </w:p>
    <w:p w14:paraId="7E513225" w14:textId="77777777" w:rsidR="001D335E" w:rsidRDefault="001D335E" w:rsidP="006F31BC">
      <w:pPr>
        <w:widowControl/>
        <w:shd w:val="clear" w:color="auto" w:fill="EEF0F4"/>
        <w:spacing w:before="120" w:line="330" w:lineRule="atLeast"/>
        <w:ind w:left="840"/>
        <w:jc w:val="left"/>
        <w:rPr>
          <w:rFonts w:ascii="Arial" w:hAnsi="Arial" w:cs="Arial"/>
          <w:szCs w:val="21"/>
        </w:rPr>
      </w:pPr>
      <w:r>
        <w:rPr>
          <w:rFonts w:ascii="Arial" w:hAnsi="Arial" w:cs="Arial"/>
          <w:noProof/>
          <w:szCs w:val="21"/>
        </w:rPr>
        <w:drawing>
          <wp:inline distT="0" distB="0" distL="0" distR="0" wp14:anchorId="327FD3B7" wp14:editId="5CE759A0">
            <wp:extent cx="2847975" cy="2286000"/>
            <wp:effectExtent l="0" t="0" r="9525" b="0"/>
            <wp:docPr id="40" name="图片 4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06B1" w14:textId="0C96DEED" w:rsidR="001D335E" w:rsidRPr="006F31BC" w:rsidRDefault="001D335E" w:rsidP="006F31BC">
      <w:pPr>
        <w:pStyle w:val="3"/>
        <w:spacing w:before="120" w:after="240" w:line="450" w:lineRule="atLeast"/>
        <w:rPr>
          <w:rFonts w:ascii="Arial" w:hAnsi="Arial" w:cs="Arial" w:hint="eastAsia"/>
          <w:color w:val="4F4F4F"/>
          <w:sz w:val="33"/>
          <w:szCs w:val="33"/>
        </w:rPr>
      </w:pPr>
      <w:r>
        <w:rPr>
          <w:rFonts w:ascii="Arial" w:hAnsi="Arial" w:cs="Arial"/>
          <w:color w:val="2D7BCC"/>
          <w:sz w:val="33"/>
          <w:szCs w:val="33"/>
        </w:rPr>
        <w:t>数据处理函数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8"/>
        <w:gridCol w:w="1915"/>
        <w:gridCol w:w="4097"/>
      </w:tblGrid>
      <w:tr w:rsidR="001D335E" w14:paraId="7ABF508D" w14:textId="77777777" w:rsidTr="00CD1CC6">
        <w:trPr>
          <w:tblHeader/>
        </w:trPr>
        <w:tc>
          <w:tcPr>
            <w:tcW w:w="1374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77A524" w14:textId="77777777" w:rsidR="001D335E" w:rsidRDefault="001D335E">
            <w:pPr>
              <w:spacing w:after="360" w:line="330" w:lineRule="atLeast"/>
              <w:jc w:val="center"/>
              <w:rPr>
                <w:rFonts w:ascii="宋体" w:hAnsi="宋体" w:cs="宋体"/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函数</w:t>
            </w:r>
          </w:p>
        </w:tc>
        <w:tc>
          <w:tcPr>
            <w:tcW w:w="115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07450D" w14:textId="77777777" w:rsidR="001D335E" w:rsidRDefault="001D335E">
            <w:pPr>
              <w:spacing w:after="360" w:line="330" w:lineRule="atLeast"/>
              <w:jc w:val="center"/>
              <w:rPr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参数含义</w:t>
            </w:r>
          </w:p>
        </w:tc>
        <w:tc>
          <w:tcPr>
            <w:tcW w:w="247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F0B793" w14:textId="77777777" w:rsidR="001D335E" w:rsidRDefault="001D335E">
            <w:pPr>
              <w:spacing w:after="360" w:line="330" w:lineRule="atLeast"/>
              <w:jc w:val="center"/>
              <w:rPr>
                <w:b/>
                <w:bCs/>
                <w:color w:val="4F4F4F"/>
                <w:szCs w:val="21"/>
              </w:rPr>
            </w:pPr>
            <w:r>
              <w:rPr>
                <w:b/>
                <w:bCs/>
                <w:color w:val="4F4F4F"/>
                <w:szCs w:val="21"/>
              </w:rPr>
              <w:t>效果</w:t>
            </w:r>
          </w:p>
        </w:tc>
      </w:tr>
      <w:tr w:rsidR="001D335E" w14:paraId="19A956A8" w14:textId="77777777" w:rsidTr="00CD1CC6">
        <w:tc>
          <w:tcPr>
            <w:tcW w:w="1374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822A03" w14:textId="345B0A12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rand(</w:t>
            </w:r>
            <w:proofErr w:type="spellStart"/>
            <w:proofErr w:type="gramStart"/>
            <w:r>
              <w:rPr>
                <w:color w:val="4F4F4F"/>
                <w:szCs w:val="21"/>
              </w:rPr>
              <w:t>min,max</w:t>
            </w:r>
            <w:proofErr w:type="spellEnd"/>
            <w:proofErr w:type="gramEnd"/>
            <w:r>
              <w:rPr>
                <w:color w:val="4F4F4F"/>
                <w:szCs w:val="21"/>
              </w:rPr>
              <w:t>)</w:t>
            </w:r>
          </w:p>
        </w:tc>
        <w:tc>
          <w:tcPr>
            <w:tcW w:w="1155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926112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最小最大值</w:t>
            </w:r>
          </w:p>
        </w:tc>
        <w:tc>
          <w:tcPr>
            <w:tcW w:w="247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A2E149" w14:textId="77777777" w:rsidR="001D335E" w:rsidRDefault="001D335E">
            <w:pPr>
              <w:spacing w:after="360" w:line="330" w:lineRule="atLeast"/>
              <w:jc w:val="center"/>
              <w:rPr>
                <w:color w:val="4F4F4F"/>
                <w:szCs w:val="21"/>
              </w:rPr>
            </w:pPr>
            <w:r>
              <w:rPr>
                <w:color w:val="4F4F4F"/>
                <w:szCs w:val="21"/>
              </w:rPr>
              <w:t>获取值域范围的一个随机值</w:t>
            </w:r>
          </w:p>
        </w:tc>
      </w:tr>
    </w:tbl>
    <w:p w14:paraId="15CDF448" w14:textId="77777777" w:rsidR="001D335E" w:rsidRDefault="001D335E" w:rsidP="001D335E">
      <w:pPr>
        <w:pStyle w:val="3"/>
        <w:spacing w:before="120" w:after="240" w:line="450" w:lineRule="atLeast"/>
        <w:rPr>
          <w:rFonts w:ascii="Arial" w:hAnsi="Arial" w:cs="Arial"/>
          <w:color w:val="4F4F4F"/>
          <w:sz w:val="33"/>
          <w:szCs w:val="33"/>
        </w:rPr>
      </w:pPr>
      <w:r>
        <w:rPr>
          <w:rFonts w:ascii="Arial" w:hAnsi="Arial" w:cs="Arial"/>
          <w:color w:val="2D7BCC"/>
          <w:sz w:val="33"/>
          <w:szCs w:val="33"/>
        </w:rPr>
        <w:lastRenderedPageBreak/>
        <w:t>重要常量</w:t>
      </w:r>
    </w:p>
    <w:p w14:paraId="744A7F36" w14:textId="5B3EDDC0" w:rsidR="001D335E" w:rsidRDefault="001D335E" w:rsidP="001D335E">
      <w:pPr>
        <w:widowControl/>
        <w:numPr>
          <w:ilvl w:val="0"/>
          <w:numId w:val="18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NIL——</w:t>
      </w:r>
      <w:proofErr w:type="gramStart"/>
      <w:r>
        <w:rPr>
          <w:rFonts w:ascii="Arial" w:hAnsi="Arial" w:cs="Arial"/>
          <w:sz w:val="27"/>
          <w:szCs w:val="27"/>
        </w:rPr>
        <w:t>删除此</w:t>
      </w:r>
      <w:proofErr w:type="gramEnd"/>
      <w:r>
        <w:rPr>
          <w:rFonts w:ascii="Arial" w:hAnsi="Arial" w:cs="Arial"/>
          <w:sz w:val="27"/>
          <w:szCs w:val="27"/>
        </w:rPr>
        <w:t>部分（对谁调用就删除谁）</w:t>
      </w:r>
    </w:p>
    <w:p w14:paraId="0B1374AE" w14:textId="77777777" w:rsidR="001D335E" w:rsidRDefault="001D335E" w:rsidP="001D335E">
      <w:pPr>
        <w:widowControl/>
        <w:numPr>
          <w:ilvl w:val="0"/>
          <w:numId w:val="18"/>
        </w:numPr>
        <w:spacing w:before="120"/>
        <w:ind w:left="1200"/>
        <w:jc w:val="left"/>
        <w:rPr>
          <w:rFonts w:ascii="Arial" w:hAnsi="Arial" w:cs="Arial"/>
          <w:sz w:val="27"/>
          <w:szCs w:val="27"/>
        </w:rPr>
      </w:pPr>
      <w:proofErr w:type="spellStart"/>
      <w:r>
        <w:rPr>
          <w:rFonts w:ascii="Arial" w:hAnsi="Arial" w:cs="Arial"/>
          <w:sz w:val="27"/>
          <w:szCs w:val="27"/>
        </w:rPr>
        <w:t>innerRect</w:t>
      </w:r>
      <w:proofErr w:type="spellEnd"/>
      <w:r>
        <w:rPr>
          <w:rFonts w:ascii="Arial" w:hAnsi="Arial" w:cs="Arial"/>
          <w:sz w:val="27"/>
          <w:szCs w:val="27"/>
        </w:rPr>
        <w:t>——</w:t>
      </w:r>
      <w:r>
        <w:rPr>
          <w:rFonts w:ascii="Arial" w:hAnsi="Arial" w:cs="Arial"/>
          <w:sz w:val="27"/>
          <w:szCs w:val="27"/>
        </w:rPr>
        <w:t>将</w:t>
      </w:r>
      <w:r>
        <w:rPr>
          <w:rFonts w:ascii="Arial" w:hAnsi="Arial" w:cs="Arial"/>
          <w:sz w:val="27"/>
          <w:szCs w:val="27"/>
        </w:rPr>
        <w:t>Shape</w:t>
      </w:r>
      <w:r>
        <w:rPr>
          <w:rFonts w:ascii="Arial" w:hAnsi="Arial" w:cs="Arial"/>
          <w:sz w:val="27"/>
          <w:szCs w:val="27"/>
        </w:rPr>
        <w:t>转化为内接矩形，建立规则的房屋（如对三角形的地块，构建矩形房屋会被裁剪成三角形。如果使用</w:t>
      </w:r>
      <w:proofErr w:type="spellStart"/>
      <w:r>
        <w:rPr>
          <w:rFonts w:ascii="Arial" w:hAnsi="Arial" w:cs="Arial"/>
          <w:sz w:val="27"/>
          <w:szCs w:val="27"/>
        </w:rPr>
        <w:t>innerRect</w:t>
      </w:r>
      <w:proofErr w:type="spellEnd"/>
      <w:r>
        <w:rPr>
          <w:rFonts w:ascii="Arial" w:hAnsi="Arial" w:cs="Arial"/>
          <w:sz w:val="27"/>
          <w:szCs w:val="27"/>
        </w:rPr>
        <w:t>就可将地块的形状，以其内接矩形作为规则应用的区域）</w:t>
      </w:r>
    </w:p>
    <w:p w14:paraId="55F28371" w14:textId="77777777" w:rsidR="001D335E" w:rsidRDefault="001D335E" w:rsidP="006F31BC">
      <w:pPr>
        <w:widowControl/>
        <w:spacing w:before="12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noProof/>
          <w:sz w:val="27"/>
          <w:szCs w:val="27"/>
        </w:rPr>
        <w:drawing>
          <wp:inline distT="0" distB="0" distL="0" distR="0" wp14:anchorId="6CE9F509" wp14:editId="3B67AD3A">
            <wp:extent cx="5274310" cy="4865370"/>
            <wp:effectExtent l="0" t="0" r="2540" b="0"/>
            <wp:docPr id="39" name="图片 3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A4A1" w14:textId="77777777" w:rsidR="001D335E" w:rsidRDefault="001D335E" w:rsidP="006F31BC">
      <w:pPr>
        <w:widowControl/>
        <w:spacing w:before="120"/>
        <w:jc w:val="lef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noProof/>
          <w:sz w:val="27"/>
          <w:szCs w:val="27"/>
        </w:rPr>
        <w:lastRenderedPageBreak/>
        <w:drawing>
          <wp:inline distT="0" distB="0" distL="0" distR="0" wp14:anchorId="666A4723" wp14:editId="7B069F87">
            <wp:extent cx="5274310" cy="4800600"/>
            <wp:effectExtent l="0" t="0" r="2540" b="0"/>
            <wp:docPr id="38" name="图片 3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8090" w14:textId="02BAEA99" w:rsidR="001D335E" w:rsidRDefault="001D335E" w:rsidP="001D335E">
      <w:pPr>
        <w:pStyle w:val="1"/>
        <w:spacing w:before="120" w:beforeAutospacing="0" w:after="240" w:afterAutospacing="0" w:line="540" w:lineRule="atLeast"/>
        <w:rPr>
          <w:rFonts w:ascii="Arial" w:hAnsi="Arial" w:cs="Arial"/>
          <w:color w:val="4F4F4F"/>
          <w:sz w:val="42"/>
          <w:szCs w:val="42"/>
        </w:rPr>
      </w:pPr>
      <w:bookmarkStart w:id="17" w:name="t15"/>
      <w:bookmarkEnd w:id="17"/>
      <w:r>
        <w:rPr>
          <w:rFonts w:ascii="Arial" w:hAnsi="Arial" w:cs="Arial"/>
          <w:color w:val="4F4F4F"/>
          <w:sz w:val="42"/>
          <w:szCs w:val="42"/>
        </w:rPr>
        <w:t>实例</w:t>
      </w:r>
    </w:p>
    <w:p w14:paraId="244E5A74" w14:textId="77777777" w:rsidR="001D335E" w:rsidRDefault="001D335E" w:rsidP="001D335E">
      <w:pPr>
        <w:spacing w:before="360" w:after="360"/>
        <w:rPr>
          <w:rFonts w:ascii="宋体" w:hAnsi="宋体" w:cs="宋体"/>
          <w:sz w:val="24"/>
          <w:szCs w:val="24"/>
        </w:rPr>
      </w:pPr>
      <w:r>
        <w:pict w14:anchorId="16380713">
          <v:rect id="_x0000_i1048" style="width:0;height:0" o:hralign="center" o:hrstd="t" o:hr="t" fillcolor="#a0a0a0" stroked="f"/>
        </w:pict>
      </w:r>
    </w:p>
    <w:p w14:paraId="5667308A" w14:textId="686FCE68" w:rsidR="001D335E" w:rsidRDefault="001D335E" w:rsidP="001D335E">
      <w:pPr>
        <w:pStyle w:val="2"/>
        <w:spacing w:before="120" w:beforeAutospacing="0" w:after="240" w:afterAutospacing="0" w:line="480" w:lineRule="atLeast"/>
        <w:rPr>
          <w:rFonts w:ascii="Arial" w:hAnsi="Arial" w:cs="Arial"/>
          <w:color w:val="4F4F4F"/>
        </w:rPr>
      </w:pPr>
      <w:bookmarkStart w:id="18" w:name="t16"/>
      <w:bookmarkEnd w:id="18"/>
      <w:r>
        <w:rPr>
          <w:rFonts w:ascii="Arial" w:hAnsi="Arial" w:cs="Arial"/>
          <w:color w:val="4F4F4F"/>
        </w:rPr>
        <w:t>CGA</w:t>
      </w:r>
      <w:r>
        <w:rPr>
          <w:rFonts w:ascii="Arial" w:hAnsi="Arial" w:cs="Arial"/>
          <w:color w:val="4F4F4F"/>
        </w:rPr>
        <w:t>的高级用法</w:t>
      </w:r>
    </w:p>
    <w:p w14:paraId="709B031B" w14:textId="6BDE9E2E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2D7BCC"/>
          <w:sz w:val="27"/>
          <w:szCs w:val="27"/>
        </w:rPr>
        <w:t>以百分比划分区域，并分类进行规则引用</w:t>
      </w:r>
    </w:p>
    <w:p w14:paraId="6624C41D" w14:textId="77777777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描述：如将一块区域按照</w:t>
      </w:r>
      <w:r>
        <w:rPr>
          <w:rFonts w:ascii="Arial" w:hAnsi="Arial" w:cs="Arial"/>
          <w:color w:val="555666"/>
          <w:sz w:val="21"/>
          <w:szCs w:val="21"/>
        </w:rPr>
        <w:t>20%,80%</w:t>
      </w:r>
      <w:r>
        <w:rPr>
          <w:rFonts w:ascii="Arial" w:hAnsi="Arial" w:cs="Arial"/>
          <w:color w:val="555666"/>
          <w:sz w:val="21"/>
          <w:szCs w:val="21"/>
        </w:rPr>
        <w:t>进行随机划分，</w:t>
      </w:r>
      <w:r>
        <w:rPr>
          <w:rFonts w:ascii="Arial" w:hAnsi="Arial" w:cs="Arial"/>
          <w:color w:val="555666"/>
          <w:sz w:val="21"/>
          <w:szCs w:val="21"/>
        </w:rPr>
        <w:t>20%</w:t>
      </w:r>
      <w:r>
        <w:rPr>
          <w:rFonts w:ascii="Arial" w:hAnsi="Arial" w:cs="Arial"/>
          <w:color w:val="555666"/>
          <w:sz w:val="21"/>
          <w:szCs w:val="21"/>
        </w:rPr>
        <w:t>种树</w:t>
      </w:r>
      <w:r>
        <w:rPr>
          <w:rFonts w:ascii="Arial" w:hAnsi="Arial" w:cs="Arial"/>
          <w:color w:val="555666"/>
          <w:sz w:val="21"/>
          <w:szCs w:val="21"/>
        </w:rPr>
        <w:t>80%</w:t>
      </w:r>
      <w:r>
        <w:rPr>
          <w:rFonts w:ascii="Arial" w:hAnsi="Arial" w:cs="Arial"/>
          <w:color w:val="555666"/>
          <w:sz w:val="21"/>
          <w:szCs w:val="21"/>
        </w:rPr>
        <w:t>建造房屋，此时可用如下语法</w:t>
      </w:r>
    </w:p>
    <w:p w14:paraId="0D359B65" w14:textId="463B25C5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Lot--&gt;</w:t>
      </w:r>
    </w:p>
    <w:p w14:paraId="5C9733C7" w14:textId="788EEDA5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将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20%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的区域划分给变量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planttree</w:t>
      </w:r>
      <w:proofErr w:type="spellEnd"/>
    </w:p>
    <w:p w14:paraId="2FAA3B13" w14:textId="1E3FC223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%: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planttree</w:t>
      </w:r>
      <w:proofErr w:type="spellEnd"/>
      <w:proofErr w:type="gramEnd"/>
    </w:p>
    <w:p w14:paraId="30A92351" w14:textId="2DFEC0BF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lastRenderedPageBreak/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将其余的划分给变量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building</w:t>
      </w:r>
    </w:p>
    <w:p w14:paraId="63BCA4FA" w14:textId="2135254C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else:building</w:t>
      </w:r>
      <w:proofErr w:type="spellEnd"/>
      <w:proofErr w:type="gramEnd"/>
    </w:p>
    <w:p w14:paraId="450466F5" w14:textId="6CF0D27B" w:rsidR="001D335E" w:rsidRDefault="001D335E" w:rsidP="001D335E">
      <w:pPr>
        <w:pStyle w:val="2"/>
        <w:spacing w:before="120" w:beforeAutospacing="0" w:after="240" w:afterAutospacing="0" w:line="480" w:lineRule="atLeast"/>
        <w:rPr>
          <w:rFonts w:ascii="Arial" w:hAnsi="Arial" w:cs="Arial"/>
          <w:color w:val="4F4F4F"/>
        </w:rPr>
      </w:pPr>
      <w:bookmarkStart w:id="19" w:name="t17"/>
      <w:bookmarkEnd w:id="19"/>
      <w:r>
        <w:rPr>
          <w:rFonts w:ascii="Arial" w:hAnsi="Arial" w:cs="Arial"/>
          <w:color w:val="4F4F4F"/>
        </w:rPr>
        <w:t>各样的屋顶</w:t>
      </w:r>
    </w:p>
    <w:p w14:paraId="6F0FC8F8" w14:textId="4FBDF24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2D7BCC"/>
          <w:sz w:val="27"/>
          <w:szCs w:val="27"/>
        </w:rPr>
        <w:t>尖顶房屋</w:t>
      </w:r>
    </w:p>
    <w:p w14:paraId="4B9DB958" w14:textId="14A3E9C2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@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range(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20,50)</w:t>
      </w:r>
    </w:p>
    <w:p w14:paraId="6230CC0D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attrheight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rand(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20,50)</w:t>
      </w:r>
    </w:p>
    <w:p w14:paraId="137A377F" w14:textId="54EEA4B0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Lot--&gt;</w:t>
      </w:r>
    </w:p>
    <w:p w14:paraId="23AA68A2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extrude(height)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</w:p>
    <w:p w14:paraId="73CF214A" w14:textId="1632531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bld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--&gt;</w:t>
      </w:r>
    </w:p>
    <w:p w14:paraId="5D3A968C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comp(f){</w:t>
      </w:r>
      <w:proofErr w:type="spellStart"/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top:roof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|side:walls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}</w:t>
      </w:r>
    </w:p>
    <w:p w14:paraId="57134705" w14:textId="5B7CC912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roof--&gt;</w:t>
      </w:r>
    </w:p>
    <w:p w14:paraId="199864E2" w14:textId="2FCFB009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#</w:t>
      </w: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尖顶房屋</w:t>
      </w:r>
    </w:p>
    <w:p w14:paraId="0662F252" w14:textId="4DA11EC3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roofHip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(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30,2.5)</w:t>
      </w:r>
    </w:p>
    <w:p w14:paraId="66246D5B" w14:textId="77777777" w:rsidR="001D335E" w:rsidRDefault="001D335E" w:rsidP="001D335E">
      <w:pPr>
        <w:pStyle w:val="a7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lastRenderedPageBreak/>
        <w:drawing>
          <wp:inline distT="0" distB="0" distL="0" distR="0" wp14:anchorId="7E7412F4" wp14:editId="583BED9E">
            <wp:extent cx="5274310" cy="4857115"/>
            <wp:effectExtent l="0" t="0" r="2540" b="635"/>
            <wp:docPr id="37" name="图片 3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A7522" w14:textId="7AA6A568" w:rsidR="001D335E" w:rsidRDefault="001D335E" w:rsidP="001D335E">
      <w:pPr>
        <w:pStyle w:val="1"/>
        <w:spacing w:before="120" w:beforeAutospacing="0" w:after="240" w:afterAutospacing="0" w:line="540" w:lineRule="atLeast"/>
        <w:rPr>
          <w:rFonts w:ascii="Arial" w:hAnsi="Arial" w:cs="Arial"/>
          <w:color w:val="4F4F4F"/>
          <w:sz w:val="42"/>
          <w:szCs w:val="42"/>
        </w:rPr>
      </w:pPr>
      <w:bookmarkStart w:id="20" w:name="t18"/>
      <w:bookmarkEnd w:id="20"/>
      <w:r>
        <w:rPr>
          <w:rFonts w:ascii="Arial" w:hAnsi="Arial" w:cs="Arial"/>
          <w:color w:val="4F4F4F"/>
          <w:sz w:val="42"/>
          <w:szCs w:val="42"/>
        </w:rPr>
        <w:t>辅助工具</w:t>
      </w:r>
    </w:p>
    <w:p w14:paraId="49BF69CE" w14:textId="77777777" w:rsidR="001D335E" w:rsidRDefault="001D335E" w:rsidP="001D335E">
      <w:pPr>
        <w:spacing w:before="360" w:after="360"/>
        <w:rPr>
          <w:rFonts w:ascii="宋体" w:hAnsi="宋体" w:cs="宋体"/>
          <w:sz w:val="24"/>
          <w:szCs w:val="24"/>
        </w:rPr>
      </w:pPr>
      <w:r>
        <w:pict w14:anchorId="46081D8A">
          <v:rect id="_x0000_i1050" style="width:0;height:0" o:hralign="center" o:hrstd="t" o:hr="t" fillcolor="#a0a0a0" stroked="f"/>
        </w:pict>
      </w:r>
    </w:p>
    <w:p w14:paraId="1A57F020" w14:textId="335B1EF5" w:rsidR="001D335E" w:rsidRDefault="001D335E" w:rsidP="001D335E">
      <w:pPr>
        <w:pStyle w:val="2"/>
        <w:spacing w:before="120" w:beforeAutospacing="0" w:after="240" w:afterAutospacing="0" w:line="480" w:lineRule="atLeast"/>
        <w:rPr>
          <w:rFonts w:ascii="Arial" w:hAnsi="Arial" w:cs="Arial"/>
          <w:color w:val="4F4F4F"/>
        </w:rPr>
      </w:pPr>
      <w:bookmarkStart w:id="21" w:name="t19"/>
      <w:bookmarkEnd w:id="21"/>
      <w:proofErr w:type="spellStart"/>
      <w:r>
        <w:rPr>
          <w:rFonts w:ascii="Arial" w:hAnsi="Arial" w:cs="Arial"/>
          <w:color w:val="4F4F4F"/>
        </w:rPr>
        <w:t>ModelHierachy</w:t>
      </w:r>
      <w:proofErr w:type="spellEnd"/>
    </w:p>
    <w:p w14:paraId="6B16FC0B" w14:textId="77777777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功能：用于可视化的显示</w:t>
      </w:r>
      <w:proofErr w:type="spellStart"/>
      <w:r>
        <w:rPr>
          <w:rFonts w:ascii="Arial" w:hAnsi="Arial" w:cs="Arial"/>
          <w:color w:val="555666"/>
          <w:sz w:val="21"/>
          <w:szCs w:val="21"/>
        </w:rPr>
        <w:t>cga</w:t>
      </w:r>
      <w:proofErr w:type="spellEnd"/>
      <w:r>
        <w:rPr>
          <w:rFonts w:ascii="Arial" w:hAnsi="Arial" w:cs="Arial"/>
          <w:color w:val="555666"/>
          <w:sz w:val="21"/>
          <w:szCs w:val="21"/>
        </w:rPr>
        <w:t>规则文件的流程</w:t>
      </w:r>
    </w:p>
    <w:p w14:paraId="1A598AF9" w14:textId="053205D9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打开方式：</w:t>
      </w:r>
      <w:r>
        <w:rPr>
          <w:rFonts w:ascii="Arial" w:hAnsi="Arial" w:cs="Arial"/>
          <w:color w:val="555666"/>
          <w:sz w:val="21"/>
          <w:szCs w:val="21"/>
        </w:rPr>
        <w:t>Window——</w:t>
      </w:r>
      <w:proofErr w:type="spellStart"/>
      <w:r>
        <w:rPr>
          <w:rFonts w:ascii="Arial" w:hAnsi="Arial" w:cs="Arial"/>
          <w:color w:val="555666"/>
          <w:sz w:val="21"/>
          <w:szCs w:val="21"/>
        </w:rPr>
        <w:t>ShowModelHierachy</w:t>
      </w:r>
      <w:proofErr w:type="spellEnd"/>
    </w:p>
    <w:p w14:paraId="501FFDFF" w14:textId="77777777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noProof/>
          <w:color w:val="555666"/>
          <w:sz w:val="21"/>
          <w:szCs w:val="21"/>
        </w:rPr>
        <w:lastRenderedPageBreak/>
        <w:drawing>
          <wp:inline distT="0" distB="0" distL="0" distR="0" wp14:anchorId="40621D8F" wp14:editId="2E823FE1">
            <wp:extent cx="5274310" cy="2774950"/>
            <wp:effectExtent l="0" t="0" r="2540" b="6350"/>
            <wp:docPr id="36" name="图片 36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A53D" w14:textId="1E842F87" w:rsidR="001D335E" w:rsidRDefault="001D335E" w:rsidP="001D335E">
      <w:pPr>
        <w:pStyle w:val="1"/>
        <w:spacing w:before="120" w:beforeAutospacing="0" w:after="240" w:afterAutospacing="0" w:line="540" w:lineRule="atLeast"/>
        <w:rPr>
          <w:rFonts w:ascii="Arial" w:hAnsi="Arial" w:cs="Arial"/>
          <w:color w:val="4F4F4F"/>
          <w:sz w:val="42"/>
          <w:szCs w:val="42"/>
        </w:rPr>
      </w:pPr>
      <w:bookmarkStart w:id="22" w:name="t20"/>
      <w:bookmarkEnd w:id="22"/>
      <w:proofErr w:type="spellStart"/>
      <w:r>
        <w:rPr>
          <w:rFonts w:ascii="Arial" w:hAnsi="Arial" w:cs="Arial"/>
          <w:color w:val="4F4F4F"/>
          <w:sz w:val="42"/>
          <w:szCs w:val="42"/>
        </w:rPr>
        <w:t>CityEngine</w:t>
      </w:r>
      <w:proofErr w:type="spellEnd"/>
      <w:r>
        <w:rPr>
          <w:rFonts w:ascii="Arial" w:hAnsi="Arial" w:cs="Arial"/>
          <w:color w:val="4F4F4F"/>
          <w:sz w:val="42"/>
          <w:szCs w:val="42"/>
        </w:rPr>
        <w:t>实例</w:t>
      </w:r>
    </w:p>
    <w:p w14:paraId="6422DAD6" w14:textId="77777777" w:rsidR="001D335E" w:rsidRDefault="001D335E" w:rsidP="001D335E">
      <w:pPr>
        <w:spacing w:before="360" w:after="360"/>
        <w:rPr>
          <w:rFonts w:ascii="宋体" w:hAnsi="宋体" w:cs="宋体"/>
          <w:sz w:val="24"/>
          <w:szCs w:val="24"/>
        </w:rPr>
      </w:pPr>
      <w:r>
        <w:pict w14:anchorId="0F14DC68">
          <v:rect id="_x0000_i1052" style="width:0;height:0" o:hralign="center" o:hrstd="t" o:hr="t" fillcolor="#a0a0a0" stroked="f"/>
        </w:pict>
      </w:r>
    </w:p>
    <w:p w14:paraId="6FC021F2" w14:textId="31ECCA8A" w:rsidR="001D335E" w:rsidRDefault="001D335E" w:rsidP="001D335E">
      <w:pPr>
        <w:pStyle w:val="2"/>
        <w:spacing w:before="120" w:beforeAutospacing="0" w:after="240" w:afterAutospacing="0" w:line="480" w:lineRule="atLeast"/>
        <w:rPr>
          <w:rFonts w:ascii="Arial" w:hAnsi="Arial" w:cs="Arial"/>
          <w:color w:val="4F4F4F"/>
        </w:rPr>
      </w:pPr>
      <w:bookmarkStart w:id="23" w:name="t21"/>
      <w:bookmarkEnd w:id="23"/>
      <w:r>
        <w:rPr>
          <w:rFonts w:ascii="Arial" w:hAnsi="Arial" w:cs="Arial"/>
          <w:color w:val="4F4F4F"/>
        </w:rPr>
        <w:t>导出为带属性的</w:t>
      </w:r>
      <w:proofErr w:type="spellStart"/>
      <w:r>
        <w:rPr>
          <w:rFonts w:ascii="Arial" w:hAnsi="Arial" w:cs="Arial"/>
          <w:color w:val="4F4F4F"/>
        </w:rPr>
        <w:t>slpk</w:t>
      </w:r>
      <w:proofErr w:type="spellEnd"/>
    </w:p>
    <w:p w14:paraId="7EF8A83A" w14:textId="77777777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原始数据具有</w:t>
      </w:r>
      <w:r>
        <w:rPr>
          <w:rFonts w:ascii="Arial" w:hAnsi="Arial" w:cs="Arial"/>
          <w:color w:val="555666"/>
          <w:sz w:val="21"/>
          <w:szCs w:val="21"/>
        </w:rPr>
        <w:t>5</w:t>
      </w:r>
      <w:r>
        <w:rPr>
          <w:rFonts w:ascii="Arial" w:hAnsi="Arial" w:cs="Arial"/>
          <w:color w:val="555666"/>
          <w:sz w:val="21"/>
          <w:szCs w:val="21"/>
        </w:rPr>
        <w:t>个属性（</w:t>
      </w:r>
      <w:r>
        <w:rPr>
          <w:rFonts w:ascii="Arial" w:hAnsi="Arial" w:cs="Arial"/>
          <w:color w:val="555666"/>
          <w:sz w:val="21"/>
          <w:szCs w:val="21"/>
        </w:rPr>
        <w:t>OBJECTID</w:t>
      </w:r>
      <w:r>
        <w:rPr>
          <w:rFonts w:ascii="Arial" w:hAnsi="Arial" w:cs="Arial"/>
          <w:color w:val="555666"/>
          <w:sz w:val="21"/>
          <w:szCs w:val="21"/>
        </w:rPr>
        <w:t>、</w:t>
      </w:r>
      <w:r>
        <w:rPr>
          <w:rFonts w:ascii="Arial" w:hAnsi="Arial" w:cs="Arial"/>
          <w:color w:val="555666"/>
          <w:sz w:val="21"/>
          <w:szCs w:val="21"/>
        </w:rPr>
        <w:t>name</w:t>
      </w:r>
      <w:r>
        <w:rPr>
          <w:rFonts w:ascii="Arial" w:hAnsi="Arial" w:cs="Arial"/>
          <w:color w:val="555666"/>
          <w:sz w:val="21"/>
          <w:szCs w:val="21"/>
        </w:rPr>
        <w:t>、</w:t>
      </w:r>
      <w:r>
        <w:rPr>
          <w:rFonts w:ascii="Arial" w:hAnsi="Arial" w:cs="Arial"/>
          <w:color w:val="555666"/>
          <w:sz w:val="21"/>
          <w:szCs w:val="21"/>
        </w:rPr>
        <w:t>x</w:t>
      </w:r>
      <w:r>
        <w:rPr>
          <w:rFonts w:ascii="Arial" w:hAnsi="Arial" w:cs="Arial"/>
          <w:color w:val="555666"/>
          <w:sz w:val="21"/>
          <w:szCs w:val="21"/>
        </w:rPr>
        <w:t>、</w:t>
      </w:r>
      <w:r>
        <w:rPr>
          <w:rFonts w:ascii="Arial" w:hAnsi="Arial" w:cs="Arial"/>
          <w:color w:val="555666"/>
          <w:sz w:val="21"/>
          <w:szCs w:val="21"/>
        </w:rPr>
        <w:t>y</w:t>
      </w:r>
      <w:r>
        <w:rPr>
          <w:rFonts w:ascii="Arial" w:hAnsi="Arial" w:cs="Arial"/>
          <w:color w:val="555666"/>
          <w:sz w:val="21"/>
          <w:szCs w:val="21"/>
        </w:rPr>
        <w:t>、</w:t>
      </w:r>
      <w:r>
        <w:rPr>
          <w:rFonts w:ascii="Arial" w:hAnsi="Arial" w:cs="Arial"/>
          <w:color w:val="555666"/>
          <w:sz w:val="21"/>
          <w:szCs w:val="21"/>
        </w:rPr>
        <w:t>height</w:t>
      </w:r>
      <w:r>
        <w:rPr>
          <w:rFonts w:ascii="Arial" w:hAnsi="Arial" w:cs="Arial"/>
          <w:color w:val="555666"/>
          <w:sz w:val="21"/>
          <w:szCs w:val="21"/>
        </w:rPr>
        <w:t>），若直接从</w:t>
      </w:r>
      <w:proofErr w:type="spellStart"/>
      <w:r>
        <w:rPr>
          <w:rFonts w:ascii="Arial" w:hAnsi="Arial" w:cs="Arial"/>
          <w:color w:val="555666"/>
          <w:sz w:val="21"/>
          <w:szCs w:val="21"/>
        </w:rPr>
        <w:t>cityengine</w:t>
      </w:r>
      <w:proofErr w:type="spellEnd"/>
      <w:r>
        <w:rPr>
          <w:rFonts w:ascii="Arial" w:hAnsi="Arial" w:cs="Arial"/>
          <w:color w:val="555666"/>
          <w:sz w:val="21"/>
          <w:szCs w:val="21"/>
        </w:rPr>
        <w:t>导出为</w:t>
      </w:r>
      <w:proofErr w:type="spellStart"/>
      <w:r>
        <w:rPr>
          <w:rFonts w:ascii="Arial" w:hAnsi="Arial" w:cs="Arial"/>
          <w:color w:val="555666"/>
          <w:sz w:val="21"/>
          <w:szCs w:val="21"/>
        </w:rPr>
        <w:t>slpk</w:t>
      </w:r>
      <w:proofErr w:type="spellEnd"/>
      <w:r>
        <w:rPr>
          <w:rFonts w:ascii="Arial" w:hAnsi="Arial" w:cs="Arial"/>
          <w:color w:val="555666"/>
          <w:sz w:val="21"/>
          <w:szCs w:val="21"/>
        </w:rPr>
        <w:t>则全部属性都会丢失，通过如下方式保留其属性</w:t>
      </w:r>
    </w:p>
    <w:p w14:paraId="49A78B8D" w14:textId="77777777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1</w:t>
      </w:r>
      <w:r>
        <w:rPr>
          <w:rFonts w:ascii="Arial" w:hAnsi="Arial" w:cs="Arial"/>
          <w:color w:val="555666"/>
          <w:sz w:val="21"/>
          <w:szCs w:val="21"/>
        </w:rPr>
        <w:t>、导入</w:t>
      </w:r>
      <w:proofErr w:type="spellStart"/>
      <w:r>
        <w:rPr>
          <w:rFonts w:ascii="Arial" w:hAnsi="Arial" w:cs="Arial"/>
          <w:color w:val="555666"/>
          <w:sz w:val="21"/>
          <w:szCs w:val="21"/>
        </w:rPr>
        <w:t>gdb</w:t>
      </w:r>
      <w:proofErr w:type="spellEnd"/>
      <w:r>
        <w:rPr>
          <w:rFonts w:ascii="Arial" w:hAnsi="Arial" w:cs="Arial"/>
          <w:color w:val="555666"/>
          <w:sz w:val="21"/>
          <w:szCs w:val="21"/>
        </w:rPr>
        <w:t>中三维数据</w:t>
      </w:r>
    </w:p>
    <w:p w14:paraId="2648885B" w14:textId="245AC796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2</w:t>
      </w:r>
      <w:r>
        <w:rPr>
          <w:rFonts w:ascii="Arial" w:hAnsi="Arial" w:cs="Arial"/>
          <w:color w:val="555666"/>
          <w:sz w:val="21"/>
          <w:szCs w:val="21"/>
        </w:rPr>
        <w:t>、编写</w:t>
      </w:r>
      <w:proofErr w:type="spellStart"/>
      <w:r>
        <w:rPr>
          <w:rFonts w:ascii="Arial" w:hAnsi="Arial" w:cs="Arial"/>
          <w:color w:val="555666"/>
          <w:sz w:val="21"/>
          <w:szCs w:val="21"/>
        </w:rPr>
        <w:t>cga</w:t>
      </w:r>
      <w:proofErr w:type="spellEnd"/>
      <w:r>
        <w:rPr>
          <w:rFonts w:ascii="Arial" w:hAnsi="Arial" w:cs="Arial"/>
          <w:color w:val="555666"/>
          <w:sz w:val="21"/>
          <w:szCs w:val="21"/>
        </w:rPr>
        <w:t>以保留属性</w:t>
      </w:r>
    </w:p>
    <w:p w14:paraId="55D62877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version"2019.0"</w:t>
      </w:r>
    </w:p>
    <w:p w14:paraId="7B7B2630" w14:textId="7ED53EC6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attrOBJECTID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=1</w:t>
      </w:r>
    </w:p>
    <w:p w14:paraId="3E750616" w14:textId="5D4E550A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attrheight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=1</w:t>
      </w:r>
    </w:p>
    <w:p w14:paraId="2A773D34" w14:textId="21214B1C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attrname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=""</w:t>
      </w:r>
    </w:p>
    <w:p w14:paraId="3B73CB1C" w14:textId="154B28EC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attrx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=1</w:t>
      </w:r>
    </w:p>
    <w:p w14:paraId="5DED676A" w14:textId="77777777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attry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=1</w:t>
      </w:r>
    </w:p>
    <w:p w14:paraId="59DC6128" w14:textId="13DB44DC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@StartRule</w:t>
      </w:r>
    </w:p>
    <w:p w14:paraId="76880F73" w14:textId="2B6A74FB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Lot--&gt;</w:t>
      </w:r>
    </w:p>
    <w:p w14:paraId="5CC59966" w14:textId="2E167E8D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lastRenderedPageBreak/>
        <w:t>report("height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",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geometry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.height</w:t>
      </w:r>
      <w:proofErr w:type="spell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)</w:t>
      </w:r>
    </w:p>
    <w:p w14:paraId="239ACA2E" w14:textId="3001B7FF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report("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name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",name</w:t>
      </w:r>
      <w:proofErr w:type="spellEnd"/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)</w:t>
      </w:r>
    </w:p>
    <w:p w14:paraId="044AFE50" w14:textId="4CFC8422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report("OBJECTID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",OBJECTID</w:t>
      </w:r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)</w:t>
      </w:r>
    </w:p>
    <w:p w14:paraId="4C0AEDFF" w14:textId="0E65E5AB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report("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x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",x</w:t>
      </w:r>
      <w:proofErr w:type="spellEnd"/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)</w:t>
      </w:r>
    </w:p>
    <w:p w14:paraId="5A592C8C" w14:textId="76289860" w:rsidR="001D335E" w:rsidRDefault="001D335E" w:rsidP="001D335E">
      <w:pPr>
        <w:pStyle w:val="HTML"/>
        <w:shd w:val="clear" w:color="auto" w:fill="1D1F21"/>
        <w:wordWrap w:val="0"/>
        <w:spacing w:after="360" w:line="330" w:lineRule="atLeast"/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</w:pPr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report("</w:t>
      </w:r>
      <w:proofErr w:type="spell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y</w:t>
      </w:r>
      <w:proofErr w:type="gramStart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",y</w:t>
      </w:r>
      <w:proofErr w:type="spellEnd"/>
      <w:proofErr w:type="gramEnd"/>
      <w:r>
        <w:rPr>
          <w:rStyle w:val="HTML1"/>
          <w:rFonts w:ascii="Source Code Pro" w:hAnsi="Source Code Pro"/>
          <w:color w:val="C5C8C6"/>
          <w:sz w:val="21"/>
          <w:szCs w:val="21"/>
          <w:shd w:val="clear" w:color="auto" w:fill="1D1F21"/>
        </w:rPr>
        <w:t>)</w:t>
      </w:r>
    </w:p>
    <w:p w14:paraId="6A8A7CAD" w14:textId="77777777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3</w:t>
      </w:r>
      <w:r>
        <w:rPr>
          <w:rFonts w:ascii="Arial" w:hAnsi="Arial" w:cs="Arial"/>
          <w:color w:val="555666"/>
          <w:sz w:val="21"/>
          <w:szCs w:val="21"/>
        </w:rPr>
        <w:t>、全选所有的三维模型，并应用</w:t>
      </w:r>
      <w:r>
        <w:rPr>
          <w:rFonts w:ascii="Arial" w:hAnsi="Arial" w:cs="Arial"/>
          <w:color w:val="555666"/>
          <w:sz w:val="21"/>
          <w:szCs w:val="21"/>
        </w:rPr>
        <w:t>inspector</w:t>
      </w:r>
      <w:r>
        <w:rPr>
          <w:rFonts w:ascii="Arial" w:hAnsi="Arial" w:cs="Arial"/>
          <w:color w:val="555666"/>
          <w:sz w:val="21"/>
          <w:szCs w:val="21"/>
        </w:rPr>
        <w:t>中应用规则文件</w:t>
      </w:r>
    </w:p>
    <w:p w14:paraId="049A9D2A" w14:textId="77777777" w:rsidR="001D335E" w:rsidRDefault="001D335E" w:rsidP="001D335E">
      <w:pPr>
        <w:pStyle w:val="a7"/>
        <w:shd w:val="clear" w:color="auto" w:fill="EEF0F4"/>
        <w:spacing w:before="0" w:beforeAutospacing="0" w:after="0" w:afterAutospacing="0" w:line="330" w:lineRule="atLeast"/>
        <w:rPr>
          <w:rFonts w:ascii="Arial" w:hAnsi="Arial" w:cs="Arial"/>
          <w:color w:val="555666"/>
          <w:sz w:val="21"/>
          <w:szCs w:val="21"/>
        </w:rPr>
      </w:pPr>
      <w:r>
        <w:rPr>
          <w:rFonts w:ascii="Arial" w:hAnsi="Arial" w:cs="Arial"/>
          <w:color w:val="555666"/>
          <w:sz w:val="21"/>
          <w:szCs w:val="21"/>
        </w:rPr>
        <w:t>4</w:t>
      </w:r>
      <w:r>
        <w:rPr>
          <w:rFonts w:ascii="Arial" w:hAnsi="Arial" w:cs="Arial"/>
          <w:color w:val="555666"/>
          <w:sz w:val="21"/>
          <w:szCs w:val="21"/>
        </w:rPr>
        <w:t>、导出为</w:t>
      </w:r>
      <w:proofErr w:type="spellStart"/>
      <w:r>
        <w:rPr>
          <w:rFonts w:ascii="Arial" w:hAnsi="Arial" w:cs="Arial"/>
          <w:color w:val="555666"/>
          <w:sz w:val="21"/>
          <w:szCs w:val="21"/>
        </w:rPr>
        <w:t>slpk</w:t>
      </w:r>
      <w:proofErr w:type="spellEnd"/>
      <w:r>
        <w:rPr>
          <w:rFonts w:ascii="Arial" w:hAnsi="Arial" w:cs="Arial"/>
          <w:color w:val="555666"/>
          <w:sz w:val="21"/>
          <w:szCs w:val="21"/>
        </w:rPr>
        <w:t>文件</w:t>
      </w:r>
    </w:p>
    <w:p w14:paraId="3A9FDEAC" w14:textId="24A5B843" w:rsidR="001D335E" w:rsidRDefault="001D335E">
      <w:pPr>
        <w:rPr>
          <w:rFonts w:hint="eastAsia"/>
        </w:rPr>
      </w:pPr>
    </w:p>
    <w:sectPr w:rsidR="001D33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764A3" w14:textId="77777777" w:rsidR="00E8268D" w:rsidRDefault="00E8268D" w:rsidP="005E2AA3">
      <w:r>
        <w:separator/>
      </w:r>
    </w:p>
  </w:endnote>
  <w:endnote w:type="continuationSeparator" w:id="0">
    <w:p w14:paraId="1594F79F" w14:textId="77777777" w:rsidR="00E8268D" w:rsidRDefault="00E8268D" w:rsidP="005E2A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7926F7" w14:textId="77777777" w:rsidR="00E8268D" w:rsidRDefault="00E8268D" w:rsidP="005E2AA3">
      <w:r>
        <w:separator/>
      </w:r>
    </w:p>
  </w:footnote>
  <w:footnote w:type="continuationSeparator" w:id="0">
    <w:p w14:paraId="172F523B" w14:textId="77777777" w:rsidR="00E8268D" w:rsidRDefault="00E8268D" w:rsidP="005E2A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2613A"/>
    <w:multiLevelType w:val="multilevel"/>
    <w:tmpl w:val="5EEAA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74438"/>
    <w:multiLevelType w:val="multilevel"/>
    <w:tmpl w:val="CDF6D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0A525A"/>
    <w:multiLevelType w:val="multilevel"/>
    <w:tmpl w:val="1CAC4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C373C6"/>
    <w:multiLevelType w:val="multilevel"/>
    <w:tmpl w:val="69289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E02941"/>
    <w:multiLevelType w:val="multilevel"/>
    <w:tmpl w:val="9FCCC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2F7CC2"/>
    <w:multiLevelType w:val="multilevel"/>
    <w:tmpl w:val="C65A1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000961"/>
    <w:multiLevelType w:val="multilevel"/>
    <w:tmpl w:val="E528E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6B4FF4"/>
    <w:multiLevelType w:val="multilevel"/>
    <w:tmpl w:val="1B3E5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831613"/>
    <w:multiLevelType w:val="multilevel"/>
    <w:tmpl w:val="FB081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C31DBE"/>
    <w:multiLevelType w:val="multilevel"/>
    <w:tmpl w:val="6D48C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C15384"/>
    <w:multiLevelType w:val="multilevel"/>
    <w:tmpl w:val="477CE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70629D"/>
    <w:multiLevelType w:val="multilevel"/>
    <w:tmpl w:val="ED4AD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B66A8B"/>
    <w:multiLevelType w:val="multilevel"/>
    <w:tmpl w:val="6E867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AE1180"/>
    <w:multiLevelType w:val="multilevel"/>
    <w:tmpl w:val="384E5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A92FBF"/>
    <w:multiLevelType w:val="multilevel"/>
    <w:tmpl w:val="EDAEA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955C0C"/>
    <w:multiLevelType w:val="multilevel"/>
    <w:tmpl w:val="26FE3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F347F7D"/>
    <w:multiLevelType w:val="multilevel"/>
    <w:tmpl w:val="7A80D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2C23B5"/>
    <w:multiLevelType w:val="multilevel"/>
    <w:tmpl w:val="40C4F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0FD37D5"/>
    <w:multiLevelType w:val="multilevel"/>
    <w:tmpl w:val="6B948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4821FF"/>
    <w:multiLevelType w:val="multilevel"/>
    <w:tmpl w:val="D19CD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DD35A52"/>
    <w:multiLevelType w:val="multilevel"/>
    <w:tmpl w:val="7834F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2"/>
  </w:num>
  <w:num w:numId="3">
    <w:abstractNumId w:val="1"/>
  </w:num>
  <w:num w:numId="4">
    <w:abstractNumId w:val="20"/>
  </w:num>
  <w:num w:numId="5">
    <w:abstractNumId w:val="16"/>
  </w:num>
  <w:num w:numId="6">
    <w:abstractNumId w:val="9"/>
  </w:num>
  <w:num w:numId="7">
    <w:abstractNumId w:val="4"/>
  </w:num>
  <w:num w:numId="8">
    <w:abstractNumId w:val="15"/>
  </w:num>
  <w:num w:numId="9">
    <w:abstractNumId w:val="13"/>
  </w:num>
  <w:num w:numId="10">
    <w:abstractNumId w:val="6"/>
  </w:num>
  <w:num w:numId="11">
    <w:abstractNumId w:val="3"/>
  </w:num>
  <w:num w:numId="12">
    <w:abstractNumId w:val="17"/>
  </w:num>
  <w:num w:numId="13">
    <w:abstractNumId w:val="10"/>
  </w:num>
  <w:num w:numId="14">
    <w:abstractNumId w:val="11"/>
  </w:num>
  <w:num w:numId="15">
    <w:abstractNumId w:val="0"/>
  </w:num>
  <w:num w:numId="16">
    <w:abstractNumId w:val="14"/>
  </w:num>
  <w:num w:numId="17">
    <w:abstractNumId w:val="19"/>
  </w:num>
  <w:num w:numId="18">
    <w:abstractNumId w:val="8"/>
  </w:num>
  <w:num w:numId="19">
    <w:abstractNumId w:val="5"/>
  </w:num>
  <w:num w:numId="20">
    <w:abstractNumId w:val="18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FDE"/>
    <w:rsid w:val="001D335E"/>
    <w:rsid w:val="002B415E"/>
    <w:rsid w:val="005E2AA3"/>
    <w:rsid w:val="006F31BC"/>
    <w:rsid w:val="008B508B"/>
    <w:rsid w:val="00B32FDE"/>
    <w:rsid w:val="00CD1CC6"/>
    <w:rsid w:val="00D33680"/>
    <w:rsid w:val="00DC5DB6"/>
    <w:rsid w:val="00E82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21C49"/>
  <w15:chartTrackingRefBased/>
  <w15:docId w15:val="{DEF0DB81-4F01-4630-87AD-FABD7DE14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E2AA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5E2AA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1D335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E2A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E2AA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E2A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E2AA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E2AA3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E2AA3"/>
    <w:rPr>
      <w:rFonts w:ascii="宋体" w:eastAsia="宋体" w:hAnsi="宋体" w:cs="宋体"/>
      <w:b/>
      <w:bCs/>
      <w:kern w:val="0"/>
      <w:sz w:val="36"/>
      <w:szCs w:val="36"/>
    </w:rPr>
  </w:style>
  <w:style w:type="paragraph" w:styleId="a7">
    <w:name w:val="Normal (Web)"/>
    <w:basedOn w:val="a"/>
    <w:uiPriority w:val="99"/>
    <w:semiHidden/>
    <w:unhideWhenUsed/>
    <w:rsid w:val="005E2AA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semiHidden/>
    <w:unhideWhenUsed/>
    <w:rsid w:val="005E2AA3"/>
    <w:rPr>
      <w:color w:val="0000FF"/>
      <w:u w:val="single"/>
    </w:rPr>
  </w:style>
  <w:style w:type="character" w:styleId="a9">
    <w:name w:val="Emphasis"/>
    <w:basedOn w:val="a0"/>
    <w:uiPriority w:val="20"/>
    <w:qFormat/>
    <w:rsid w:val="005E2AA3"/>
    <w:rPr>
      <w:i/>
      <w:iCs/>
    </w:rPr>
  </w:style>
  <w:style w:type="character" w:styleId="aa">
    <w:name w:val="Strong"/>
    <w:basedOn w:val="a0"/>
    <w:uiPriority w:val="22"/>
    <w:qFormat/>
    <w:rsid w:val="005E2AA3"/>
    <w:rPr>
      <w:b/>
      <w:bCs/>
    </w:rPr>
  </w:style>
  <w:style w:type="character" w:customStyle="1" w:styleId="30">
    <w:name w:val="标题 3 字符"/>
    <w:basedOn w:val="a0"/>
    <w:link w:val="3"/>
    <w:uiPriority w:val="9"/>
    <w:rsid w:val="001D335E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1D335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1D335E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1D335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71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2835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25531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529299920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109737740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336418971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47313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91821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75498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891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101733830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  <w:div w:id="68114023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hyperlink" Target="file:///C:\Users\admin\Desktop\Untitled-1.html" TargetMode="External"/><Relationship Id="rId63" Type="http://schemas.openxmlformats.org/officeDocument/2006/relationships/hyperlink" Target="file:///C:\Users\admin\Desktop\Untitled-1.html" TargetMode="External"/><Relationship Id="rId68" Type="http://schemas.openxmlformats.org/officeDocument/2006/relationships/image" Target="media/image40.png"/><Relationship Id="rId84" Type="http://schemas.openxmlformats.org/officeDocument/2006/relationships/image" Target="media/image56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file:///C:\Users\admin\Desktop\Untitled-1.html" TargetMode="External"/><Relationship Id="rId58" Type="http://schemas.openxmlformats.org/officeDocument/2006/relationships/hyperlink" Target="file:///C:\Users\admin\Desktop\Untitled-1.html" TargetMode="External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hyperlink" Target="https://www.baidu.com/s?wd=Blocks&amp;tn=24004469_oem_dg&amp;rsv_dl=gh_pl_sl_csd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file:///C:\Users\admin\Desktop\Untitled-1.html" TargetMode="External"/><Relationship Id="rId48" Type="http://schemas.openxmlformats.org/officeDocument/2006/relationships/hyperlink" Target="file:///C:\Users\admin\Desktop\Untitled-1.html" TargetMode="External"/><Relationship Id="rId56" Type="http://schemas.openxmlformats.org/officeDocument/2006/relationships/hyperlink" Target="file:///C:\Users\admin\Desktop\Untitled-1.html" TargetMode="External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77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hyperlink" Target="file:///C:\Users\admin\Desktop\Untitled-1.html" TargetMode="External"/><Relationship Id="rId72" Type="http://schemas.openxmlformats.org/officeDocument/2006/relationships/image" Target="media/image44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file:///C:\Users\admin\Desktop\Untitled-1.html" TargetMode="External"/><Relationship Id="rId59" Type="http://schemas.openxmlformats.org/officeDocument/2006/relationships/hyperlink" Target="file:///C:\Users\admin\Desktop\Untitled-1.html" TargetMode="External"/><Relationship Id="rId67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file:///C:\Users\admin\Desktop\Untitled-1.html" TargetMode="External"/><Relationship Id="rId62" Type="http://schemas.openxmlformats.org/officeDocument/2006/relationships/hyperlink" Target="file:///C:\Users\admin\Desktop\Untitled-1.html" TargetMode="External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83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file:///C:\Users\admin\Desktop\Untitled-1.html" TargetMode="External"/><Relationship Id="rId57" Type="http://schemas.openxmlformats.org/officeDocument/2006/relationships/hyperlink" Target="file:///C:\Users\admin\Desktop\Untitled-1.html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hyperlink" Target="file:///C:\Users\admin\Desktop\Untitled-1.html" TargetMode="External"/><Relationship Id="rId52" Type="http://schemas.openxmlformats.org/officeDocument/2006/relationships/hyperlink" Target="file:///C:\Users\admin\Desktop\Untitled-1.html" TargetMode="External"/><Relationship Id="rId60" Type="http://schemas.openxmlformats.org/officeDocument/2006/relationships/hyperlink" Target="file:///C:\Users\admin\Desktop\Untitled-1.html" TargetMode="External"/><Relationship Id="rId65" Type="http://schemas.openxmlformats.org/officeDocument/2006/relationships/image" Target="media/image37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file:///C:\Users\admin\Desktop\Untitled-1.html" TargetMode="External"/><Relationship Id="rId55" Type="http://schemas.openxmlformats.org/officeDocument/2006/relationships/hyperlink" Target="file:///C:\Users\admin\Desktop\Untitled-1.html" TargetMode="External"/><Relationship Id="rId76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4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file:///C:\Users\admin\Desktop\Untitled-1.html" TargetMode="External"/><Relationship Id="rId66" Type="http://schemas.openxmlformats.org/officeDocument/2006/relationships/image" Target="media/image38.png"/><Relationship Id="rId87" Type="http://schemas.openxmlformats.org/officeDocument/2006/relationships/theme" Target="theme/theme1.xml"/><Relationship Id="rId61" Type="http://schemas.openxmlformats.org/officeDocument/2006/relationships/hyperlink" Target="file:///C:\Users\admin\Desktop\Untitled-1.html" TargetMode="External"/><Relationship Id="rId8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51</Pages>
  <Words>1588</Words>
  <Characters>9058</Characters>
  <Application>Microsoft Office Word</Application>
  <DocSecurity>0</DocSecurity>
  <Lines>75</Lines>
  <Paragraphs>21</Paragraphs>
  <ScaleCrop>false</ScaleCrop>
  <Company/>
  <LinksUpToDate>false</LinksUpToDate>
  <CharactersWithSpaces>10625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2021-07-02T03:06:00Z</dcterms:created>
  <dcterms:modified xsi:type="dcterms:W3CDTF">2021-07-02T10:21:00Z</dcterms:modified>
</cp:coreProperties>
</file>